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97" w:rsidRDefault="00AB7497" w:rsidP="00AB7497">
      <w:pPr>
        <w:spacing w:after="0"/>
        <w:jc w:val="center"/>
        <w:rPr>
          <w:rFonts w:cs="Tahoma"/>
          <w:b/>
          <w:sz w:val="44"/>
          <w:szCs w:val="44"/>
        </w:rPr>
      </w:pPr>
      <w:bookmarkStart w:id="0" w:name="_GoBack"/>
      <w:bookmarkEnd w:id="0"/>
    </w:p>
    <w:p w:rsidR="00A658B6" w:rsidRDefault="00A658B6" w:rsidP="00AB7497">
      <w:pPr>
        <w:spacing w:after="0"/>
        <w:jc w:val="center"/>
        <w:rPr>
          <w:rFonts w:cs="Tahoma"/>
          <w:b/>
          <w:sz w:val="44"/>
          <w:szCs w:val="44"/>
        </w:rPr>
      </w:pPr>
    </w:p>
    <w:p w:rsidR="00AB7497" w:rsidRPr="00AB7497" w:rsidRDefault="00AB7497" w:rsidP="00AB7497">
      <w:pPr>
        <w:spacing w:after="0"/>
        <w:jc w:val="center"/>
        <w:rPr>
          <w:rFonts w:cs="Tahoma"/>
          <w:b/>
          <w:sz w:val="44"/>
          <w:szCs w:val="44"/>
        </w:rPr>
      </w:pPr>
      <w:r w:rsidRPr="00AB7497">
        <w:rPr>
          <w:rFonts w:cs="Tahoma"/>
          <w:b/>
          <w:sz w:val="44"/>
          <w:szCs w:val="44"/>
        </w:rPr>
        <w:t xml:space="preserve">BARDZO PROSZĘ O ZGŁASZANIE SIĘ NA EGZAMINY </w:t>
      </w:r>
      <w:r w:rsidR="002A0B5D">
        <w:rPr>
          <w:rFonts w:cs="Tahoma"/>
          <w:b/>
          <w:sz w:val="44"/>
          <w:szCs w:val="44"/>
        </w:rPr>
        <w:t>45 MINUT PRZED WYZNACZONĄ GODZINĄ EGZAMINU</w:t>
      </w:r>
      <w:r w:rsidR="008F263E">
        <w:rPr>
          <w:rFonts w:cs="Tahoma"/>
          <w:b/>
          <w:sz w:val="44"/>
          <w:szCs w:val="44"/>
        </w:rPr>
        <w:t>. KAŻDY ZDAJĄCY MUSI POSIADAĆ DOWÓD TOŻSAMOŚCI ORAZ CZARNY DŁUGOPIS</w:t>
      </w:r>
      <w:r w:rsidRPr="00AB7497">
        <w:rPr>
          <w:rFonts w:cs="Tahoma"/>
          <w:b/>
          <w:sz w:val="44"/>
          <w:szCs w:val="44"/>
        </w:rPr>
        <w:t>.</w:t>
      </w:r>
    </w:p>
    <w:p w:rsidR="00AB7497" w:rsidRPr="00AB7497" w:rsidRDefault="00AB7497" w:rsidP="00AB7497">
      <w:pPr>
        <w:spacing w:after="0"/>
        <w:jc w:val="center"/>
        <w:rPr>
          <w:rFonts w:cs="Tahoma"/>
          <w:b/>
          <w:sz w:val="44"/>
          <w:szCs w:val="44"/>
        </w:rPr>
      </w:pPr>
      <w:r w:rsidRPr="00AB7497">
        <w:rPr>
          <w:rFonts w:cs="Tahoma"/>
          <w:b/>
          <w:sz w:val="44"/>
          <w:szCs w:val="44"/>
        </w:rPr>
        <w:t>NA ETAP PISEMNY UCZNIOWIE PRZYNOSZĄ KALKULATOR PROSTY.</w:t>
      </w:r>
    </w:p>
    <w:p w:rsidR="00AB7497" w:rsidRPr="00AB7497" w:rsidRDefault="00AB7497" w:rsidP="00AB7497">
      <w:pPr>
        <w:spacing w:after="0"/>
        <w:jc w:val="center"/>
        <w:rPr>
          <w:rFonts w:cs="Tahoma"/>
          <w:b/>
          <w:sz w:val="44"/>
          <w:szCs w:val="44"/>
        </w:rPr>
      </w:pPr>
      <w:r w:rsidRPr="00AB7497">
        <w:rPr>
          <w:rFonts w:cs="Tahoma"/>
          <w:b/>
          <w:sz w:val="44"/>
          <w:szCs w:val="44"/>
        </w:rPr>
        <w:t>NA ETAP PRAKTYCZNY PRZYBORY DOZWOLONE W KOMUNIKACIE DYREKTORA CENTRALNEJ KOMISJI EGZAMINACYJNEJ</w:t>
      </w:r>
    </w:p>
    <w:p w:rsidR="00AB7497" w:rsidRPr="00AB7497" w:rsidRDefault="00AB7497" w:rsidP="00AB7497">
      <w:pPr>
        <w:spacing w:after="0"/>
        <w:jc w:val="center"/>
        <w:rPr>
          <w:rFonts w:cs="Tahoma"/>
          <w:b/>
          <w:sz w:val="44"/>
          <w:szCs w:val="44"/>
        </w:rPr>
      </w:pPr>
      <w:r w:rsidRPr="00AB7497">
        <w:rPr>
          <w:rFonts w:cs="Tahoma"/>
          <w:b/>
          <w:sz w:val="44"/>
          <w:szCs w:val="44"/>
        </w:rPr>
        <w:t>(umieszczony</w:t>
      </w:r>
      <w:r w:rsidR="009655A1">
        <w:rPr>
          <w:rFonts w:cs="Tahoma"/>
          <w:b/>
          <w:sz w:val="44"/>
          <w:szCs w:val="44"/>
        </w:rPr>
        <w:t xml:space="preserve"> będzie</w:t>
      </w:r>
      <w:r w:rsidRPr="00AB7497">
        <w:rPr>
          <w:rFonts w:cs="Tahoma"/>
          <w:b/>
          <w:sz w:val="44"/>
          <w:szCs w:val="44"/>
        </w:rPr>
        <w:t xml:space="preserve"> na tablicach ogłoszeń i stronie internetowej szkoły)</w:t>
      </w:r>
    </w:p>
    <w:p w:rsidR="00AE0546" w:rsidRDefault="00AE0546" w:rsidP="00AB7497">
      <w:pPr>
        <w:jc w:val="center"/>
      </w:pPr>
    </w:p>
    <w:sectPr w:rsidR="00AE0546" w:rsidSect="00AB7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97"/>
    <w:rsid w:val="002A0B5D"/>
    <w:rsid w:val="00690D39"/>
    <w:rsid w:val="007F1456"/>
    <w:rsid w:val="008F263E"/>
    <w:rsid w:val="009655A1"/>
    <w:rsid w:val="00A658B6"/>
    <w:rsid w:val="00AB7497"/>
    <w:rsid w:val="00A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05CCC-3738-4D9B-9FA2-93A1E022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Dagmara</cp:lastModifiedBy>
  <cp:revision>2</cp:revision>
  <cp:lastPrinted>2017-04-11T12:19:00Z</cp:lastPrinted>
  <dcterms:created xsi:type="dcterms:W3CDTF">2023-12-18T10:16:00Z</dcterms:created>
  <dcterms:modified xsi:type="dcterms:W3CDTF">2023-12-18T10:16:00Z</dcterms:modified>
</cp:coreProperties>
</file>