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AC3" w:rsidRDefault="00F37AC3" w:rsidP="00134DCE">
      <w:pPr>
        <w:jc w:val="center"/>
        <w:rPr>
          <w:rFonts w:asciiTheme="minorHAnsi" w:hAnsiTheme="minorHAnsi" w:cstheme="minorHAnsi"/>
          <w:b/>
          <w:bCs/>
          <w:sz w:val="22"/>
          <w:szCs w:val="22"/>
          <w:lang w:val="pl-PL" w:eastAsia="pl-PL"/>
        </w:rPr>
      </w:pPr>
    </w:p>
    <w:p w:rsidR="00F37AC3" w:rsidRDefault="00F37AC3" w:rsidP="00134DCE">
      <w:pPr>
        <w:jc w:val="center"/>
        <w:rPr>
          <w:rFonts w:asciiTheme="minorHAnsi" w:hAnsiTheme="minorHAnsi" w:cstheme="minorHAnsi"/>
          <w:b/>
          <w:bCs/>
          <w:sz w:val="22"/>
          <w:szCs w:val="22"/>
          <w:lang w:val="pl-PL" w:eastAsia="pl-PL"/>
        </w:rPr>
      </w:pPr>
    </w:p>
    <w:p w:rsidR="00F37AC3" w:rsidRDefault="00F37AC3" w:rsidP="00134DCE">
      <w:pPr>
        <w:jc w:val="center"/>
        <w:rPr>
          <w:rFonts w:asciiTheme="minorHAnsi" w:hAnsiTheme="minorHAnsi" w:cstheme="minorHAnsi"/>
          <w:b/>
          <w:bCs/>
          <w:sz w:val="22"/>
          <w:szCs w:val="22"/>
          <w:lang w:val="pl-PL" w:eastAsia="pl-PL"/>
        </w:rPr>
      </w:pPr>
    </w:p>
    <w:p w:rsidR="00B1678C" w:rsidRDefault="006B4EE0" w:rsidP="00134DCE">
      <w:pPr>
        <w:jc w:val="center"/>
        <w:rPr>
          <w:rFonts w:asciiTheme="minorHAnsi" w:hAnsiTheme="minorHAnsi" w:cstheme="minorHAnsi"/>
          <w:b/>
          <w:bCs/>
          <w:sz w:val="22"/>
          <w:szCs w:val="22"/>
          <w:lang w:val="pl-PL" w:eastAsia="pl-PL"/>
        </w:rPr>
      </w:pPr>
      <w:r w:rsidRPr="00F41402">
        <w:rPr>
          <w:rFonts w:asciiTheme="minorHAnsi" w:hAnsiTheme="minorHAnsi" w:cstheme="minorHAnsi"/>
          <w:b/>
          <w:bCs/>
          <w:sz w:val="22"/>
          <w:szCs w:val="22"/>
          <w:lang w:val="pl-PL" w:eastAsia="pl-PL"/>
        </w:rPr>
        <w:t>REGULAMIN REKRUTACJI</w:t>
      </w:r>
      <w:r w:rsidR="00D93367">
        <w:rPr>
          <w:rFonts w:asciiTheme="minorHAnsi" w:hAnsiTheme="minorHAnsi" w:cstheme="minorHAnsi"/>
          <w:b/>
          <w:bCs/>
          <w:sz w:val="22"/>
          <w:szCs w:val="22"/>
          <w:lang w:val="pl-PL" w:eastAsia="pl-PL"/>
        </w:rPr>
        <w:t xml:space="preserve"> </w:t>
      </w:r>
    </w:p>
    <w:p w:rsidR="006B4EE0" w:rsidRPr="00F41402" w:rsidRDefault="00D93367" w:rsidP="00134DCE">
      <w:pPr>
        <w:jc w:val="center"/>
        <w:rPr>
          <w:rFonts w:asciiTheme="minorHAnsi" w:hAnsiTheme="minorHAnsi" w:cstheme="minorHAnsi"/>
          <w:b/>
          <w:bCs/>
          <w:sz w:val="22"/>
          <w:szCs w:val="22"/>
          <w:lang w:val="pl-PL" w:eastAsia="pl-PL"/>
        </w:rPr>
      </w:pPr>
      <w:r>
        <w:rPr>
          <w:rFonts w:asciiTheme="minorHAnsi" w:hAnsiTheme="minorHAnsi" w:cstheme="minorHAnsi"/>
          <w:b/>
          <w:bCs/>
          <w:sz w:val="22"/>
          <w:szCs w:val="22"/>
          <w:lang w:val="pl-PL" w:eastAsia="pl-PL"/>
        </w:rPr>
        <w:t>ZAJĘCIA DODATKOWE</w:t>
      </w:r>
      <w:r w:rsidR="00B1678C">
        <w:rPr>
          <w:rFonts w:asciiTheme="minorHAnsi" w:hAnsiTheme="minorHAnsi" w:cstheme="minorHAnsi"/>
          <w:b/>
          <w:bCs/>
          <w:sz w:val="22"/>
          <w:szCs w:val="22"/>
          <w:lang w:val="pl-PL" w:eastAsia="pl-PL"/>
        </w:rPr>
        <w:t xml:space="preserve"> rok szkolny 2024/2025</w:t>
      </w:r>
    </w:p>
    <w:p w:rsidR="006B4EE0" w:rsidRPr="00F41402" w:rsidRDefault="006B4EE0" w:rsidP="00134DCE">
      <w:pPr>
        <w:jc w:val="center"/>
        <w:rPr>
          <w:rFonts w:asciiTheme="minorHAnsi" w:hAnsiTheme="minorHAnsi" w:cstheme="minorHAnsi"/>
          <w:sz w:val="22"/>
          <w:szCs w:val="22"/>
          <w:lang w:val="pl-PL"/>
        </w:rPr>
      </w:pPr>
    </w:p>
    <w:p w:rsidR="006B4EE0" w:rsidRPr="00F41402" w:rsidRDefault="00B1678C" w:rsidP="00134DCE">
      <w:pPr>
        <w:jc w:val="center"/>
        <w:rPr>
          <w:rFonts w:asciiTheme="minorHAnsi" w:hAnsiTheme="minorHAnsi" w:cstheme="minorHAnsi"/>
          <w:sz w:val="22"/>
          <w:szCs w:val="22"/>
          <w:lang w:val="pl-PL"/>
        </w:rPr>
      </w:pPr>
      <w:r>
        <w:rPr>
          <w:rFonts w:asciiTheme="minorHAnsi" w:hAnsiTheme="minorHAnsi" w:cstheme="minorHAnsi"/>
          <w:sz w:val="22"/>
          <w:szCs w:val="22"/>
          <w:lang w:val="pl-PL"/>
        </w:rPr>
        <w:t>„Inwestujemy w zawodowców I</w:t>
      </w:r>
      <w:r w:rsidR="002D7433" w:rsidRPr="00F41402">
        <w:rPr>
          <w:rFonts w:asciiTheme="minorHAnsi" w:hAnsiTheme="minorHAnsi" w:cstheme="minorHAnsi"/>
          <w:sz w:val="22"/>
          <w:szCs w:val="22"/>
          <w:lang w:val="pl-PL"/>
        </w:rPr>
        <w:t>II</w:t>
      </w:r>
      <w:r w:rsidR="006B4EE0" w:rsidRPr="00F41402">
        <w:rPr>
          <w:rFonts w:asciiTheme="minorHAnsi" w:hAnsiTheme="minorHAnsi" w:cstheme="minorHAnsi"/>
          <w:sz w:val="22"/>
          <w:szCs w:val="22"/>
          <w:lang w:val="pl-PL"/>
        </w:rPr>
        <w:t>”</w:t>
      </w:r>
    </w:p>
    <w:p w:rsidR="006B4EE0" w:rsidRPr="00F41402" w:rsidRDefault="006B4EE0" w:rsidP="00134DCE">
      <w:pPr>
        <w:jc w:val="center"/>
        <w:rPr>
          <w:rFonts w:asciiTheme="minorHAnsi" w:hAnsiTheme="minorHAnsi" w:cstheme="minorHAnsi"/>
          <w:sz w:val="22"/>
          <w:szCs w:val="22"/>
          <w:lang w:val="pl-PL"/>
        </w:rPr>
      </w:pPr>
    </w:p>
    <w:p w:rsidR="006B4EE0" w:rsidRPr="00F41402" w:rsidRDefault="006B4EE0" w:rsidP="00134DCE">
      <w:pPr>
        <w:jc w:val="center"/>
        <w:rPr>
          <w:rFonts w:asciiTheme="minorHAnsi" w:hAnsiTheme="minorHAnsi" w:cstheme="minorHAnsi"/>
          <w:sz w:val="22"/>
          <w:szCs w:val="22"/>
          <w:lang w:val="pl-PL"/>
        </w:rPr>
      </w:pPr>
      <w:r w:rsidRPr="00F41402">
        <w:rPr>
          <w:rFonts w:asciiTheme="minorHAnsi" w:hAnsiTheme="minorHAnsi" w:cstheme="minorHAnsi"/>
          <w:sz w:val="22"/>
          <w:szCs w:val="22"/>
          <w:lang w:val="pl-PL"/>
        </w:rPr>
        <w:t>Beneficjent: Powiat Olkuski</w:t>
      </w:r>
    </w:p>
    <w:p w:rsidR="006B4EE0" w:rsidRPr="00F41402" w:rsidRDefault="006B4EE0" w:rsidP="00134DCE">
      <w:pPr>
        <w:rPr>
          <w:rFonts w:asciiTheme="minorHAnsi" w:hAnsiTheme="minorHAnsi" w:cstheme="minorHAnsi"/>
          <w:sz w:val="22"/>
          <w:szCs w:val="22"/>
          <w:lang w:val="pl-PL"/>
        </w:rPr>
      </w:pPr>
    </w:p>
    <w:p w:rsidR="005603E5" w:rsidRDefault="005603E5" w:rsidP="00134DCE">
      <w:pPr>
        <w:jc w:val="center"/>
        <w:rPr>
          <w:rFonts w:asciiTheme="minorHAnsi" w:hAnsiTheme="minorHAnsi" w:cstheme="minorHAnsi"/>
          <w:sz w:val="22"/>
          <w:szCs w:val="22"/>
          <w:lang w:val="pl-PL"/>
        </w:rPr>
      </w:pPr>
      <w:r>
        <w:rPr>
          <w:rFonts w:asciiTheme="minorHAnsi" w:hAnsiTheme="minorHAnsi" w:cstheme="minorHAnsi"/>
          <w:sz w:val="22"/>
          <w:szCs w:val="22"/>
          <w:lang w:val="pl-PL"/>
        </w:rPr>
        <w:t>Fundusze Europejskie dla Małopolski 2021-2027</w:t>
      </w:r>
    </w:p>
    <w:p w:rsidR="005603E5" w:rsidRPr="003D2500" w:rsidRDefault="005603E5" w:rsidP="003D2500">
      <w:pPr>
        <w:jc w:val="center"/>
        <w:rPr>
          <w:rFonts w:asciiTheme="minorHAnsi" w:hAnsiTheme="minorHAnsi" w:cstheme="minorHAnsi"/>
          <w:sz w:val="22"/>
          <w:szCs w:val="22"/>
          <w:lang w:val="pl-PL"/>
        </w:rPr>
      </w:pPr>
      <w:r w:rsidRPr="003D2500">
        <w:rPr>
          <w:rFonts w:asciiTheme="minorHAnsi" w:hAnsiTheme="minorHAnsi" w:cstheme="minorHAnsi"/>
          <w:sz w:val="22"/>
          <w:szCs w:val="22"/>
          <w:lang w:val="pl-PL"/>
        </w:rPr>
        <w:t>Priorytet FEMP.06 Fundusze europejskie dla rynku pracy, edukacji i włączenia społecznego</w:t>
      </w:r>
    </w:p>
    <w:p w:rsidR="005603E5" w:rsidRPr="005603E5" w:rsidRDefault="005603E5" w:rsidP="003D2500">
      <w:pPr>
        <w:suppressAutoHyphens w:val="0"/>
        <w:jc w:val="center"/>
        <w:outlineLvl w:val="0"/>
        <w:rPr>
          <w:rFonts w:asciiTheme="minorHAnsi" w:hAnsiTheme="minorHAnsi" w:cstheme="minorHAnsi"/>
          <w:bCs/>
          <w:kern w:val="36"/>
          <w:sz w:val="22"/>
          <w:szCs w:val="22"/>
          <w:lang w:val="pl-PL" w:eastAsia="pl-PL"/>
        </w:rPr>
      </w:pPr>
      <w:r w:rsidRPr="005603E5">
        <w:rPr>
          <w:rFonts w:asciiTheme="minorHAnsi" w:hAnsiTheme="minorHAnsi" w:cstheme="minorHAnsi"/>
          <w:bCs/>
          <w:kern w:val="36"/>
          <w:sz w:val="22"/>
          <w:szCs w:val="22"/>
          <w:lang w:val="pl-PL" w:eastAsia="pl-PL"/>
        </w:rPr>
        <w:t>Działanie 6.11 W</w:t>
      </w:r>
      <w:r w:rsidR="003D2500" w:rsidRPr="003D2500">
        <w:rPr>
          <w:rFonts w:asciiTheme="minorHAnsi" w:hAnsiTheme="minorHAnsi" w:cstheme="minorHAnsi"/>
          <w:bCs/>
          <w:kern w:val="36"/>
          <w:sz w:val="22"/>
          <w:szCs w:val="22"/>
          <w:lang w:val="pl-PL" w:eastAsia="pl-PL"/>
        </w:rPr>
        <w:t>sparcie kształcenia zawodowego</w:t>
      </w:r>
    </w:p>
    <w:p w:rsidR="006B4EE0" w:rsidRPr="00F41402" w:rsidRDefault="006B4EE0" w:rsidP="00134DCE">
      <w:pPr>
        <w:rPr>
          <w:rFonts w:asciiTheme="minorHAnsi" w:hAnsiTheme="minorHAnsi" w:cstheme="minorHAnsi"/>
          <w:sz w:val="22"/>
          <w:szCs w:val="22"/>
          <w:lang w:val="pl-PL"/>
        </w:rPr>
      </w:pPr>
    </w:p>
    <w:p w:rsidR="006B4EE0" w:rsidRPr="00F41402" w:rsidRDefault="006B4EE0" w:rsidP="00134DCE">
      <w:pPr>
        <w:jc w:val="center"/>
        <w:rPr>
          <w:rFonts w:asciiTheme="minorHAnsi" w:hAnsiTheme="minorHAnsi" w:cstheme="minorHAnsi"/>
          <w:b/>
          <w:sz w:val="22"/>
          <w:szCs w:val="22"/>
          <w:lang w:val="pl-PL"/>
        </w:rPr>
      </w:pPr>
      <w:r w:rsidRPr="00F41402">
        <w:rPr>
          <w:rFonts w:asciiTheme="minorHAnsi" w:hAnsiTheme="minorHAnsi" w:cstheme="minorHAnsi"/>
          <w:b/>
          <w:sz w:val="22"/>
          <w:szCs w:val="22"/>
          <w:lang w:val="pl-PL"/>
        </w:rPr>
        <w:t>§ 1</w:t>
      </w:r>
    </w:p>
    <w:p w:rsidR="006B4EE0" w:rsidRPr="00F41402" w:rsidRDefault="006B4EE0" w:rsidP="00134DCE">
      <w:pPr>
        <w:jc w:val="center"/>
        <w:rPr>
          <w:rFonts w:asciiTheme="minorHAnsi" w:hAnsiTheme="minorHAnsi" w:cstheme="minorHAnsi"/>
          <w:b/>
          <w:sz w:val="22"/>
          <w:szCs w:val="22"/>
          <w:lang w:val="pl-PL"/>
        </w:rPr>
      </w:pPr>
      <w:r w:rsidRPr="00F41402">
        <w:rPr>
          <w:rFonts w:asciiTheme="minorHAnsi" w:hAnsiTheme="minorHAnsi" w:cstheme="minorHAnsi"/>
          <w:b/>
          <w:sz w:val="22"/>
          <w:szCs w:val="22"/>
          <w:lang w:val="pl-PL"/>
        </w:rPr>
        <w:t>Wstęp</w:t>
      </w:r>
    </w:p>
    <w:p w:rsidR="006B4EE0" w:rsidRPr="00F41402" w:rsidRDefault="006B4EE0" w:rsidP="00134DCE">
      <w:pPr>
        <w:numPr>
          <w:ilvl w:val="0"/>
          <w:numId w:val="1"/>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Ilekroć w niniejszym dokumencie jest mowa o:</w:t>
      </w:r>
    </w:p>
    <w:p w:rsidR="006B4EE0" w:rsidRPr="00F41402" w:rsidRDefault="006B4EE0" w:rsidP="00004951">
      <w:pPr>
        <w:numPr>
          <w:ilvl w:val="1"/>
          <w:numId w:val="11"/>
        </w:numPr>
        <w:ind w:left="709"/>
        <w:jc w:val="both"/>
        <w:rPr>
          <w:rFonts w:asciiTheme="minorHAnsi" w:hAnsiTheme="minorHAnsi" w:cstheme="minorHAnsi"/>
          <w:sz w:val="22"/>
          <w:szCs w:val="22"/>
          <w:lang w:val="pl-PL"/>
        </w:rPr>
      </w:pPr>
      <w:r w:rsidRPr="00F41402">
        <w:rPr>
          <w:rFonts w:asciiTheme="minorHAnsi" w:hAnsiTheme="minorHAnsi" w:cstheme="minorHAnsi"/>
          <w:b/>
          <w:sz w:val="22"/>
          <w:szCs w:val="22"/>
          <w:lang w:val="pl-PL"/>
        </w:rPr>
        <w:t>regulaminie</w:t>
      </w:r>
      <w:r w:rsidRPr="00F41402">
        <w:rPr>
          <w:rFonts w:asciiTheme="minorHAnsi" w:hAnsiTheme="minorHAnsi" w:cstheme="minorHAnsi"/>
          <w:sz w:val="22"/>
          <w:szCs w:val="22"/>
          <w:lang w:val="pl-PL"/>
        </w:rPr>
        <w:t xml:space="preserve"> – należy przez to rozumieć regulamin uczestnictwa w projekcie </w:t>
      </w:r>
      <w:r w:rsidR="003D2500">
        <w:rPr>
          <w:rFonts w:asciiTheme="minorHAnsi" w:hAnsiTheme="minorHAnsi" w:cstheme="minorHAnsi"/>
          <w:sz w:val="22"/>
          <w:szCs w:val="22"/>
          <w:lang w:val="pl-PL"/>
        </w:rPr>
        <w:t>„Inwestujemy w zawodowców III”</w:t>
      </w:r>
      <w:r w:rsidR="00DD41DD" w:rsidRPr="00F41402">
        <w:rPr>
          <w:rFonts w:asciiTheme="minorHAnsi" w:hAnsiTheme="minorHAnsi" w:cstheme="minorHAnsi"/>
          <w:sz w:val="22"/>
          <w:szCs w:val="22"/>
          <w:lang w:val="pl-PL"/>
        </w:rPr>
        <w:t>,</w:t>
      </w:r>
    </w:p>
    <w:p w:rsidR="006B4EE0" w:rsidRPr="00F41402" w:rsidRDefault="004403C2" w:rsidP="00004951">
      <w:pPr>
        <w:pStyle w:val="Akapitzlist"/>
        <w:numPr>
          <w:ilvl w:val="1"/>
          <w:numId w:val="11"/>
        </w:numPr>
        <w:ind w:left="709"/>
        <w:jc w:val="both"/>
        <w:rPr>
          <w:rFonts w:asciiTheme="minorHAnsi" w:hAnsiTheme="minorHAnsi" w:cstheme="minorHAnsi"/>
          <w:sz w:val="22"/>
          <w:szCs w:val="22"/>
          <w:lang w:val="pl-PL"/>
        </w:rPr>
      </w:pPr>
      <w:r w:rsidRPr="00F41402">
        <w:rPr>
          <w:rFonts w:asciiTheme="minorHAnsi" w:hAnsiTheme="minorHAnsi" w:cstheme="minorHAnsi"/>
          <w:b/>
          <w:sz w:val="22"/>
          <w:szCs w:val="22"/>
          <w:lang w:val="pl-PL"/>
        </w:rPr>
        <w:t>komisji r</w:t>
      </w:r>
      <w:r w:rsidR="006B4EE0" w:rsidRPr="00F41402">
        <w:rPr>
          <w:rFonts w:asciiTheme="minorHAnsi" w:hAnsiTheme="minorHAnsi" w:cstheme="minorHAnsi"/>
          <w:b/>
          <w:sz w:val="22"/>
          <w:szCs w:val="22"/>
          <w:lang w:val="pl-PL"/>
        </w:rPr>
        <w:t>ekrutacyjnej</w:t>
      </w:r>
      <w:r w:rsidR="006B4EE0" w:rsidRPr="00F41402">
        <w:rPr>
          <w:rFonts w:asciiTheme="minorHAnsi" w:hAnsiTheme="minorHAnsi" w:cstheme="minorHAnsi"/>
          <w:sz w:val="22"/>
          <w:szCs w:val="22"/>
          <w:lang w:val="pl-PL"/>
        </w:rPr>
        <w:t xml:space="preserve"> – należy przez to rozumieć zespół w składzie:</w:t>
      </w:r>
    </w:p>
    <w:p w:rsidR="006B4EE0" w:rsidRPr="00F41402" w:rsidRDefault="00616B82" w:rsidP="00004951">
      <w:pPr>
        <w:numPr>
          <w:ilvl w:val="0"/>
          <w:numId w:val="10"/>
        </w:numPr>
        <w:ind w:left="709"/>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Joanna Karkos</w:t>
      </w:r>
      <w:r w:rsidR="006B4EE0" w:rsidRPr="00F41402">
        <w:rPr>
          <w:rFonts w:asciiTheme="minorHAnsi" w:hAnsiTheme="minorHAnsi" w:cstheme="minorHAnsi"/>
          <w:sz w:val="22"/>
          <w:szCs w:val="22"/>
          <w:lang w:val="pl-PL"/>
        </w:rPr>
        <w:t xml:space="preserve"> – koordynator projektu</w:t>
      </w:r>
      <w:r w:rsidR="00DD41DD" w:rsidRPr="00F41402">
        <w:rPr>
          <w:rFonts w:asciiTheme="minorHAnsi" w:hAnsiTheme="minorHAnsi" w:cstheme="minorHAnsi"/>
          <w:sz w:val="22"/>
          <w:szCs w:val="22"/>
          <w:lang w:val="pl-PL"/>
        </w:rPr>
        <w:t>,</w:t>
      </w:r>
    </w:p>
    <w:p w:rsidR="006B4EE0" w:rsidRPr="00F41402" w:rsidRDefault="00616B82" w:rsidP="00004951">
      <w:pPr>
        <w:numPr>
          <w:ilvl w:val="0"/>
          <w:numId w:val="10"/>
        </w:numPr>
        <w:ind w:left="709"/>
        <w:jc w:val="both"/>
        <w:rPr>
          <w:rFonts w:asciiTheme="minorHAnsi" w:hAnsiTheme="minorHAnsi" w:cstheme="minorHAnsi"/>
          <w:sz w:val="22"/>
          <w:szCs w:val="22"/>
          <w:lang w:val="pl-PL"/>
        </w:rPr>
      </w:pPr>
      <w:r>
        <w:rPr>
          <w:rFonts w:asciiTheme="minorHAnsi" w:hAnsiTheme="minorHAnsi" w:cstheme="minorHAnsi"/>
          <w:sz w:val="22"/>
          <w:szCs w:val="22"/>
          <w:lang w:val="pl-PL"/>
        </w:rPr>
        <w:t>Agnieszka Barczyk</w:t>
      </w:r>
      <w:r w:rsidR="006B4EE0" w:rsidRPr="00F41402">
        <w:rPr>
          <w:rFonts w:asciiTheme="minorHAnsi" w:hAnsiTheme="minorHAnsi" w:cstheme="minorHAnsi"/>
          <w:sz w:val="22"/>
          <w:szCs w:val="22"/>
          <w:lang w:val="pl-PL"/>
        </w:rPr>
        <w:t xml:space="preserve"> – asystent koordynatora projektu</w:t>
      </w:r>
      <w:r w:rsidR="00DD41DD" w:rsidRPr="00F41402">
        <w:rPr>
          <w:rFonts w:asciiTheme="minorHAnsi" w:hAnsiTheme="minorHAnsi" w:cstheme="minorHAnsi"/>
          <w:sz w:val="22"/>
          <w:szCs w:val="22"/>
          <w:lang w:val="pl-PL"/>
        </w:rPr>
        <w:t>,</w:t>
      </w:r>
    </w:p>
    <w:p w:rsidR="006B4EE0" w:rsidRPr="00F41402" w:rsidRDefault="006B4EE0" w:rsidP="00134DCE">
      <w:pPr>
        <w:ind w:left="709"/>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której zadaniem jest wybór osób uczestniczących w danej formie  wsparcia</w:t>
      </w:r>
      <w:r w:rsidR="00DD41DD" w:rsidRPr="00F41402">
        <w:rPr>
          <w:rFonts w:asciiTheme="minorHAnsi" w:hAnsiTheme="minorHAnsi" w:cstheme="minorHAnsi"/>
          <w:sz w:val="22"/>
          <w:szCs w:val="22"/>
          <w:lang w:val="pl-PL"/>
        </w:rPr>
        <w:t>,</w:t>
      </w:r>
    </w:p>
    <w:p w:rsidR="006B4EE0" w:rsidRPr="00F41402" w:rsidRDefault="006B4EE0" w:rsidP="00134DCE">
      <w:pPr>
        <w:numPr>
          <w:ilvl w:val="1"/>
          <w:numId w:val="1"/>
        </w:numPr>
        <w:ind w:left="709"/>
        <w:jc w:val="both"/>
        <w:rPr>
          <w:rFonts w:asciiTheme="minorHAnsi" w:hAnsiTheme="minorHAnsi" w:cstheme="minorHAnsi"/>
          <w:sz w:val="22"/>
          <w:szCs w:val="22"/>
          <w:lang w:val="pl-PL"/>
        </w:rPr>
      </w:pPr>
      <w:r w:rsidRPr="00F41402">
        <w:rPr>
          <w:rFonts w:asciiTheme="minorHAnsi" w:hAnsiTheme="minorHAnsi" w:cstheme="minorHAnsi"/>
          <w:b/>
          <w:sz w:val="22"/>
          <w:szCs w:val="22"/>
          <w:lang w:val="pl-PL"/>
        </w:rPr>
        <w:t xml:space="preserve">zajęciach kluczowych </w:t>
      </w:r>
      <w:r w:rsidRPr="00F41402">
        <w:rPr>
          <w:rFonts w:asciiTheme="minorHAnsi" w:hAnsiTheme="minorHAnsi" w:cstheme="minorHAnsi"/>
          <w:sz w:val="22"/>
          <w:szCs w:val="22"/>
          <w:lang w:val="pl-PL"/>
        </w:rPr>
        <w:t>– należy przez to rozumieć zajęcia dydaktyczno-wyrównawcze, służące wyrównaniu dysproporcji edukacyjnych oraz rozwijające ukierunkowane na rozwój kompetencji kluczowych</w:t>
      </w:r>
      <w:r w:rsidR="00DD41DD" w:rsidRPr="00F41402">
        <w:rPr>
          <w:rFonts w:asciiTheme="minorHAnsi" w:hAnsiTheme="minorHAnsi" w:cstheme="minorHAnsi"/>
          <w:sz w:val="22"/>
          <w:szCs w:val="22"/>
          <w:lang w:val="pl-PL"/>
        </w:rPr>
        <w:t>,</w:t>
      </w:r>
    </w:p>
    <w:p w:rsidR="006B4EE0" w:rsidRPr="00F41402" w:rsidRDefault="00DD41DD" w:rsidP="00134DCE">
      <w:pPr>
        <w:numPr>
          <w:ilvl w:val="1"/>
          <w:numId w:val="1"/>
        </w:numPr>
        <w:ind w:left="709"/>
        <w:jc w:val="both"/>
        <w:rPr>
          <w:rFonts w:asciiTheme="minorHAnsi" w:hAnsiTheme="minorHAnsi" w:cstheme="minorHAnsi"/>
          <w:sz w:val="22"/>
          <w:szCs w:val="22"/>
          <w:lang w:val="pl-PL"/>
        </w:rPr>
      </w:pPr>
      <w:r w:rsidRPr="00F41402">
        <w:rPr>
          <w:rFonts w:asciiTheme="minorHAnsi" w:hAnsiTheme="minorHAnsi" w:cstheme="minorHAnsi"/>
          <w:b/>
          <w:sz w:val="22"/>
          <w:szCs w:val="22"/>
          <w:lang w:val="pl-PL"/>
        </w:rPr>
        <w:t>z</w:t>
      </w:r>
      <w:r w:rsidR="006B4EE0" w:rsidRPr="00F41402">
        <w:rPr>
          <w:rFonts w:asciiTheme="minorHAnsi" w:hAnsiTheme="minorHAnsi" w:cstheme="minorHAnsi"/>
          <w:b/>
          <w:sz w:val="22"/>
          <w:szCs w:val="22"/>
          <w:lang w:val="pl-PL"/>
        </w:rPr>
        <w:t xml:space="preserve">ajęciach dydaktyczno-wyrównawczych - </w:t>
      </w:r>
      <w:r w:rsidR="006B4EE0" w:rsidRPr="00F41402">
        <w:rPr>
          <w:rFonts w:asciiTheme="minorHAnsi" w:hAnsiTheme="minorHAnsi" w:cstheme="minorHAnsi"/>
          <w:sz w:val="22"/>
          <w:szCs w:val="22"/>
          <w:lang w:val="pl-PL"/>
        </w:rPr>
        <w:t xml:space="preserve">mają za zadanie wyrównanie dysproporcji między uczniami. Przeznaczone są dla uczniów posiadających trudności z opanowaniem minimum programowego. Zajęcia będą odbywać się od października do </w:t>
      </w:r>
      <w:r w:rsidR="001A6DF9">
        <w:rPr>
          <w:rFonts w:asciiTheme="minorHAnsi" w:hAnsiTheme="minorHAnsi" w:cstheme="minorHAnsi"/>
          <w:sz w:val="22"/>
          <w:szCs w:val="22"/>
          <w:lang w:val="pl-PL"/>
        </w:rPr>
        <w:t>czerwca</w:t>
      </w:r>
      <w:r w:rsidR="006B4EE0" w:rsidRPr="00F41402">
        <w:rPr>
          <w:rFonts w:asciiTheme="minorHAnsi" w:hAnsiTheme="minorHAnsi" w:cstheme="minorHAnsi"/>
          <w:sz w:val="22"/>
          <w:szCs w:val="22"/>
          <w:lang w:val="pl-PL"/>
        </w:rPr>
        <w:t xml:space="preserve"> (w przypadku uczniów klas maturalnych - do </w:t>
      </w:r>
      <w:r w:rsidR="001A6DF9">
        <w:rPr>
          <w:rFonts w:asciiTheme="minorHAnsi" w:hAnsiTheme="minorHAnsi" w:cstheme="minorHAnsi"/>
          <w:sz w:val="22"/>
          <w:szCs w:val="22"/>
          <w:lang w:val="pl-PL"/>
        </w:rPr>
        <w:t>kwietnia</w:t>
      </w:r>
      <w:r w:rsidR="006B4EE0" w:rsidRPr="00F41402">
        <w:rPr>
          <w:rFonts w:asciiTheme="minorHAnsi" w:hAnsiTheme="minorHAnsi" w:cstheme="minorHAnsi"/>
          <w:sz w:val="22"/>
          <w:szCs w:val="22"/>
          <w:lang w:val="pl-PL"/>
        </w:rPr>
        <w:t>) w wymiarze 30h/rok</w:t>
      </w:r>
      <w:r w:rsidRPr="00F41402">
        <w:rPr>
          <w:rFonts w:asciiTheme="minorHAnsi" w:hAnsiTheme="minorHAnsi" w:cstheme="minorHAnsi"/>
          <w:sz w:val="22"/>
          <w:szCs w:val="22"/>
          <w:lang w:val="pl-PL"/>
        </w:rPr>
        <w:t xml:space="preserve"> szkolny,</w:t>
      </w:r>
    </w:p>
    <w:p w:rsidR="006B4EE0" w:rsidRPr="00F41402" w:rsidRDefault="00DD41DD" w:rsidP="00134DCE">
      <w:pPr>
        <w:numPr>
          <w:ilvl w:val="1"/>
          <w:numId w:val="1"/>
        </w:numPr>
        <w:ind w:left="709"/>
        <w:jc w:val="both"/>
        <w:rPr>
          <w:rFonts w:asciiTheme="minorHAnsi" w:hAnsiTheme="minorHAnsi" w:cstheme="minorHAnsi"/>
          <w:sz w:val="22"/>
          <w:szCs w:val="22"/>
          <w:lang w:val="pl-PL"/>
        </w:rPr>
      </w:pPr>
      <w:r w:rsidRPr="00F41402">
        <w:rPr>
          <w:rFonts w:asciiTheme="minorHAnsi" w:hAnsiTheme="minorHAnsi" w:cstheme="minorHAnsi"/>
          <w:b/>
          <w:sz w:val="22"/>
          <w:szCs w:val="22"/>
          <w:lang w:val="pl-PL"/>
        </w:rPr>
        <w:t>z</w:t>
      </w:r>
      <w:r w:rsidR="006B4EE0" w:rsidRPr="00F41402">
        <w:rPr>
          <w:rFonts w:asciiTheme="minorHAnsi" w:hAnsiTheme="minorHAnsi" w:cstheme="minorHAnsi"/>
          <w:b/>
          <w:sz w:val="22"/>
          <w:szCs w:val="22"/>
          <w:lang w:val="pl-PL"/>
        </w:rPr>
        <w:t xml:space="preserve">ajęciach rozwijających </w:t>
      </w:r>
      <w:r w:rsidR="006B4EE0" w:rsidRPr="00F41402">
        <w:rPr>
          <w:rFonts w:asciiTheme="minorHAnsi" w:hAnsiTheme="minorHAnsi" w:cstheme="minorHAnsi"/>
          <w:sz w:val="22"/>
          <w:szCs w:val="22"/>
          <w:lang w:val="pl-PL"/>
        </w:rPr>
        <w:t>- mają za zadanie poszerzenie wiedzy i umiejętności w zakresie nauczanych przedmiotów dla uczniów uzdolnionych, nie mających problemów z</w:t>
      </w:r>
      <w:r w:rsidR="005E4AD1" w:rsidRPr="00F41402">
        <w:rPr>
          <w:rFonts w:asciiTheme="minorHAnsi" w:hAnsiTheme="minorHAnsi" w:cstheme="minorHAnsi"/>
          <w:sz w:val="22"/>
          <w:szCs w:val="22"/>
          <w:lang w:val="pl-PL"/>
        </w:rPr>
        <w:t> </w:t>
      </w:r>
      <w:r w:rsidR="006B4EE0" w:rsidRPr="00F41402">
        <w:rPr>
          <w:rFonts w:asciiTheme="minorHAnsi" w:hAnsiTheme="minorHAnsi" w:cstheme="minorHAnsi"/>
          <w:sz w:val="22"/>
          <w:szCs w:val="22"/>
          <w:lang w:val="pl-PL"/>
        </w:rPr>
        <w:t xml:space="preserve">opanowaniem podstawy programowej. Zajęcia będą odbywać się od października do </w:t>
      </w:r>
      <w:r w:rsidR="001A6DF9">
        <w:rPr>
          <w:rFonts w:asciiTheme="minorHAnsi" w:hAnsiTheme="minorHAnsi" w:cstheme="minorHAnsi"/>
          <w:sz w:val="22"/>
          <w:szCs w:val="22"/>
          <w:lang w:val="pl-PL"/>
        </w:rPr>
        <w:t>czerwca</w:t>
      </w:r>
      <w:r w:rsidR="006B4EE0" w:rsidRPr="00F41402">
        <w:rPr>
          <w:rFonts w:asciiTheme="minorHAnsi" w:hAnsiTheme="minorHAnsi" w:cstheme="minorHAnsi"/>
          <w:sz w:val="22"/>
          <w:szCs w:val="22"/>
          <w:lang w:val="pl-PL"/>
        </w:rPr>
        <w:t xml:space="preserve"> (w przypadku uczniów klas maturalnych - do </w:t>
      </w:r>
      <w:r w:rsidR="001A6DF9">
        <w:rPr>
          <w:rFonts w:asciiTheme="minorHAnsi" w:hAnsiTheme="minorHAnsi" w:cstheme="minorHAnsi"/>
          <w:sz w:val="22"/>
          <w:szCs w:val="22"/>
          <w:lang w:val="pl-PL"/>
        </w:rPr>
        <w:t>kwietnia</w:t>
      </w:r>
      <w:r w:rsidR="006B4EE0" w:rsidRPr="00F41402">
        <w:rPr>
          <w:rFonts w:asciiTheme="minorHAnsi" w:hAnsiTheme="minorHAnsi" w:cstheme="minorHAnsi"/>
          <w:sz w:val="22"/>
          <w:szCs w:val="22"/>
          <w:lang w:val="pl-PL"/>
        </w:rPr>
        <w:t>) w wymiarze 30h/rok</w:t>
      </w:r>
      <w:r w:rsidRPr="00F41402">
        <w:rPr>
          <w:rFonts w:asciiTheme="minorHAnsi" w:hAnsiTheme="minorHAnsi" w:cstheme="minorHAnsi"/>
          <w:sz w:val="22"/>
          <w:szCs w:val="22"/>
          <w:lang w:val="pl-PL"/>
        </w:rPr>
        <w:t xml:space="preserve"> szkolny,</w:t>
      </w:r>
    </w:p>
    <w:p w:rsidR="002D7433" w:rsidRPr="00F41402" w:rsidRDefault="002D7433" w:rsidP="00134DCE">
      <w:pPr>
        <w:numPr>
          <w:ilvl w:val="1"/>
          <w:numId w:val="1"/>
        </w:numPr>
        <w:ind w:left="709"/>
        <w:jc w:val="both"/>
        <w:rPr>
          <w:rFonts w:asciiTheme="minorHAnsi" w:hAnsiTheme="minorHAnsi" w:cstheme="minorHAnsi"/>
          <w:sz w:val="22"/>
          <w:szCs w:val="22"/>
          <w:lang w:val="pl-PL"/>
        </w:rPr>
      </w:pPr>
      <w:r w:rsidRPr="00F41402">
        <w:rPr>
          <w:rFonts w:asciiTheme="minorHAnsi" w:hAnsiTheme="minorHAnsi" w:cstheme="minorHAnsi"/>
          <w:b/>
          <w:sz w:val="22"/>
          <w:szCs w:val="22"/>
          <w:lang w:val="pl-PL"/>
        </w:rPr>
        <w:t xml:space="preserve">zajęciach przygotowujących do egzaminów </w:t>
      </w:r>
      <w:r w:rsidRPr="00F41402">
        <w:rPr>
          <w:rFonts w:asciiTheme="minorHAnsi" w:hAnsiTheme="minorHAnsi" w:cstheme="minorHAnsi"/>
          <w:sz w:val="22"/>
          <w:szCs w:val="22"/>
          <w:lang w:val="pl-PL"/>
        </w:rPr>
        <w:t>- Zajęcia przygotowujące do egzaminów mają za zadanie przygotowanie ucznia do egzaminu maturalnego/egzaminu na studia</w:t>
      </w:r>
      <w:r w:rsidR="003D2500">
        <w:rPr>
          <w:rFonts w:asciiTheme="minorHAnsi" w:hAnsiTheme="minorHAnsi" w:cstheme="minorHAnsi"/>
          <w:sz w:val="22"/>
          <w:szCs w:val="22"/>
          <w:lang w:val="pl-PL"/>
        </w:rPr>
        <w:t>/egzaminu zawodowego</w:t>
      </w:r>
      <w:r w:rsidRPr="00F41402">
        <w:rPr>
          <w:rFonts w:asciiTheme="minorHAnsi" w:hAnsiTheme="minorHAnsi" w:cstheme="minorHAnsi"/>
          <w:sz w:val="22"/>
          <w:szCs w:val="22"/>
          <w:lang w:val="pl-PL"/>
        </w:rPr>
        <w:t>. Przeznaczone</w:t>
      </w:r>
      <w:r w:rsidR="00F41402">
        <w:rPr>
          <w:rFonts w:asciiTheme="minorHAnsi" w:hAnsiTheme="minorHAnsi" w:cstheme="minorHAnsi"/>
          <w:sz w:val="22"/>
          <w:szCs w:val="22"/>
          <w:lang w:val="pl-PL"/>
        </w:rPr>
        <w:t xml:space="preserve"> </w:t>
      </w:r>
      <w:r w:rsidRPr="00F41402">
        <w:rPr>
          <w:rFonts w:asciiTheme="minorHAnsi" w:hAnsiTheme="minorHAnsi" w:cstheme="minorHAnsi"/>
          <w:sz w:val="22"/>
          <w:szCs w:val="22"/>
          <w:lang w:val="pl-PL"/>
        </w:rPr>
        <w:t xml:space="preserve">są dla uczniów, którzy planują podchodzić do w/w egzaminów. Zajęcia będą odbywać się od października do </w:t>
      </w:r>
      <w:r w:rsidR="001A6DF9">
        <w:rPr>
          <w:rFonts w:asciiTheme="minorHAnsi" w:hAnsiTheme="minorHAnsi" w:cstheme="minorHAnsi"/>
          <w:sz w:val="22"/>
          <w:szCs w:val="22"/>
          <w:lang w:val="pl-PL"/>
        </w:rPr>
        <w:t>kwietnia</w:t>
      </w:r>
      <w:r w:rsidRPr="00F41402">
        <w:rPr>
          <w:rFonts w:asciiTheme="minorHAnsi" w:hAnsiTheme="minorHAnsi" w:cstheme="minorHAnsi"/>
          <w:sz w:val="22"/>
          <w:szCs w:val="22"/>
          <w:lang w:val="pl-PL"/>
        </w:rPr>
        <w:t xml:space="preserve"> w wymiarze 30h/rok.</w:t>
      </w:r>
    </w:p>
    <w:p w:rsidR="00F41402" w:rsidRPr="00F41402" w:rsidRDefault="00F41402" w:rsidP="00134DCE">
      <w:pPr>
        <w:jc w:val="center"/>
        <w:rPr>
          <w:rFonts w:asciiTheme="minorHAnsi" w:hAnsiTheme="minorHAnsi" w:cstheme="minorHAnsi"/>
          <w:b/>
          <w:sz w:val="22"/>
          <w:szCs w:val="22"/>
          <w:lang w:val="pl-PL"/>
        </w:rPr>
      </w:pPr>
    </w:p>
    <w:p w:rsidR="006B4EE0" w:rsidRPr="00F41402" w:rsidRDefault="006B4EE0" w:rsidP="00134DCE">
      <w:pPr>
        <w:jc w:val="center"/>
        <w:rPr>
          <w:rFonts w:asciiTheme="minorHAnsi" w:hAnsiTheme="minorHAnsi" w:cstheme="minorHAnsi"/>
          <w:b/>
          <w:sz w:val="22"/>
          <w:szCs w:val="22"/>
          <w:lang w:val="pl-PL"/>
        </w:rPr>
      </w:pPr>
      <w:r w:rsidRPr="00F41402">
        <w:rPr>
          <w:rFonts w:asciiTheme="minorHAnsi" w:hAnsiTheme="minorHAnsi" w:cstheme="minorHAnsi"/>
          <w:b/>
          <w:sz w:val="22"/>
          <w:szCs w:val="22"/>
          <w:lang w:val="pl-PL"/>
        </w:rPr>
        <w:t>§ 2</w:t>
      </w:r>
    </w:p>
    <w:p w:rsidR="006B4EE0" w:rsidRPr="00F41402" w:rsidRDefault="006B4EE0" w:rsidP="00134DCE">
      <w:pPr>
        <w:ind w:left="360"/>
        <w:jc w:val="center"/>
        <w:rPr>
          <w:rFonts w:asciiTheme="minorHAnsi" w:hAnsiTheme="minorHAnsi" w:cstheme="minorHAnsi"/>
          <w:b/>
          <w:sz w:val="22"/>
          <w:szCs w:val="22"/>
          <w:lang w:val="pl-PL"/>
        </w:rPr>
      </w:pPr>
      <w:r w:rsidRPr="00F41402">
        <w:rPr>
          <w:rFonts w:asciiTheme="minorHAnsi" w:hAnsiTheme="minorHAnsi" w:cstheme="minorHAnsi"/>
          <w:b/>
          <w:sz w:val="22"/>
          <w:szCs w:val="22"/>
          <w:lang w:val="pl-PL"/>
        </w:rPr>
        <w:t>Postanowienia ogólne</w:t>
      </w:r>
    </w:p>
    <w:p w:rsidR="006B4EE0" w:rsidRPr="00F41402" w:rsidRDefault="002D7433" w:rsidP="00134DCE">
      <w:pPr>
        <w:numPr>
          <w:ilvl w:val="0"/>
          <w:numId w:val="2"/>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Projekt realizowany jest od 01.0</w:t>
      </w:r>
      <w:r w:rsidR="00C36F9F">
        <w:rPr>
          <w:rFonts w:asciiTheme="minorHAnsi" w:hAnsiTheme="minorHAnsi" w:cstheme="minorHAnsi"/>
          <w:sz w:val="22"/>
          <w:szCs w:val="22"/>
          <w:lang w:val="pl-PL"/>
        </w:rPr>
        <w:t>8</w:t>
      </w:r>
      <w:r w:rsidRPr="00F41402">
        <w:rPr>
          <w:rFonts w:asciiTheme="minorHAnsi" w:hAnsiTheme="minorHAnsi" w:cstheme="minorHAnsi"/>
          <w:sz w:val="22"/>
          <w:szCs w:val="22"/>
          <w:lang w:val="pl-PL"/>
        </w:rPr>
        <w:t>.202</w:t>
      </w:r>
      <w:r w:rsidR="00C36F9F">
        <w:rPr>
          <w:rFonts w:asciiTheme="minorHAnsi" w:hAnsiTheme="minorHAnsi" w:cstheme="minorHAnsi"/>
          <w:sz w:val="22"/>
          <w:szCs w:val="22"/>
          <w:lang w:val="pl-PL"/>
        </w:rPr>
        <w:t>4</w:t>
      </w:r>
      <w:r w:rsidRPr="00F41402">
        <w:rPr>
          <w:rFonts w:asciiTheme="minorHAnsi" w:hAnsiTheme="minorHAnsi" w:cstheme="minorHAnsi"/>
          <w:sz w:val="22"/>
          <w:szCs w:val="22"/>
          <w:lang w:val="pl-PL"/>
        </w:rPr>
        <w:t xml:space="preserve"> r. do 30.0</w:t>
      </w:r>
      <w:r w:rsidR="00C36F9F">
        <w:rPr>
          <w:rFonts w:asciiTheme="minorHAnsi" w:hAnsiTheme="minorHAnsi" w:cstheme="minorHAnsi"/>
          <w:sz w:val="22"/>
          <w:szCs w:val="22"/>
          <w:lang w:val="pl-PL"/>
        </w:rPr>
        <w:t>6.2029</w:t>
      </w:r>
      <w:r w:rsidR="006B4EE0" w:rsidRPr="00F41402">
        <w:rPr>
          <w:rFonts w:asciiTheme="minorHAnsi" w:hAnsiTheme="minorHAnsi" w:cstheme="minorHAnsi"/>
          <w:sz w:val="22"/>
          <w:szCs w:val="22"/>
          <w:lang w:val="pl-PL"/>
        </w:rPr>
        <w:t xml:space="preserve"> r.</w:t>
      </w:r>
    </w:p>
    <w:p w:rsidR="006B4EE0" w:rsidRPr="00F41402" w:rsidRDefault="006B4EE0" w:rsidP="00134DCE">
      <w:pPr>
        <w:numPr>
          <w:ilvl w:val="0"/>
          <w:numId w:val="2"/>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Realizowany projekt jest współfinansowany przez Unię Europejską w ramach Europejskiego Funduszu Społecznego</w:t>
      </w:r>
      <w:r w:rsidR="00C36F9F">
        <w:rPr>
          <w:rFonts w:asciiTheme="minorHAnsi" w:hAnsiTheme="minorHAnsi" w:cstheme="minorHAnsi"/>
          <w:sz w:val="22"/>
          <w:szCs w:val="22"/>
          <w:lang w:val="pl-PL"/>
        </w:rPr>
        <w:t xml:space="preserve"> Plus</w:t>
      </w:r>
      <w:r w:rsidRPr="00F41402">
        <w:rPr>
          <w:rFonts w:asciiTheme="minorHAnsi" w:hAnsiTheme="minorHAnsi" w:cstheme="minorHAnsi"/>
          <w:sz w:val="22"/>
          <w:szCs w:val="22"/>
          <w:lang w:val="pl-PL"/>
        </w:rPr>
        <w:t>.</w:t>
      </w:r>
    </w:p>
    <w:p w:rsidR="00C36F9F" w:rsidRDefault="006B4EE0" w:rsidP="00134DCE">
      <w:pPr>
        <w:numPr>
          <w:ilvl w:val="0"/>
          <w:numId w:val="2"/>
        </w:numPr>
        <w:jc w:val="both"/>
        <w:rPr>
          <w:rFonts w:asciiTheme="minorHAnsi" w:hAnsiTheme="minorHAnsi" w:cstheme="minorHAnsi"/>
          <w:sz w:val="22"/>
          <w:szCs w:val="22"/>
          <w:lang w:val="pl-PL"/>
        </w:rPr>
      </w:pPr>
      <w:r w:rsidRPr="00C36F9F">
        <w:rPr>
          <w:rFonts w:asciiTheme="minorHAnsi" w:hAnsiTheme="minorHAnsi" w:cstheme="minorHAnsi"/>
          <w:sz w:val="22"/>
          <w:szCs w:val="22"/>
          <w:lang w:val="pl-PL"/>
        </w:rPr>
        <w:t>Niniejszy regulamin dotyczy uczniów/uczennic</w:t>
      </w:r>
      <w:r w:rsidR="00C36F9F">
        <w:rPr>
          <w:rFonts w:asciiTheme="minorHAnsi" w:hAnsiTheme="minorHAnsi" w:cstheme="minorHAnsi"/>
          <w:sz w:val="22"/>
          <w:szCs w:val="22"/>
          <w:lang w:val="pl-PL"/>
        </w:rPr>
        <w:t xml:space="preserve"> </w:t>
      </w:r>
      <w:r w:rsidR="00C36F9F" w:rsidRPr="00C36F9F">
        <w:rPr>
          <w:rFonts w:asciiTheme="minorHAnsi" w:hAnsiTheme="minorHAnsi" w:cstheme="minorHAnsi"/>
          <w:sz w:val="22"/>
          <w:szCs w:val="22"/>
          <w:lang w:val="pl-PL"/>
        </w:rPr>
        <w:t>kształcenia zawodowego (branżowego i techniczn</w:t>
      </w:r>
      <w:r w:rsidR="00C36F9F">
        <w:rPr>
          <w:rFonts w:asciiTheme="minorHAnsi" w:hAnsiTheme="minorHAnsi" w:cstheme="minorHAnsi"/>
          <w:sz w:val="22"/>
          <w:szCs w:val="22"/>
          <w:lang w:val="pl-PL"/>
        </w:rPr>
        <w:t>ego)</w:t>
      </w:r>
      <w:r w:rsidRPr="00C36F9F">
        <w:rPr>
          <w:rFonts w:asciiTheme="minorHAnsi" w:hAnsiTheme="minorHAnsi" w:cstheme="minorHAnsi"/>
          <w:sz w:val="22"/>
          <w:szCs w:val="22"/>
          <w:lang w:val="pl-PL"/>
        </w:rPr>
        <w:t xml:space="preserve">, którzy/re w roku szkolnym </w:t>
      </w:r>
      <w:r w:rsidR="002D7433" w:rsidRPr="00C36F9F">
        <w:rPr>
          <w:rFonts w:asciiTheme="minorHAnsi" w:hAnsiTheme="minorHAnsi" w:cstheme="minorHAnsi"/>
          <w:sz w:val="22"/>
          <w:szCs w:val="22"/>
          <w:lang w:val="pl-PL"/>
        </w:rPr>
        <w:t>202</w:t>
      </w:r>
      <w:r w:rsidR="00C36F9F" w:rsidRPr="00C36F9F">
        <w:rPr>
          <w:rFonts w:asciiTheme="minorHAnsi" w:hAnsiTheme="minorHAnsi" w:cstheme="minorHAnsi"/>
          <w:sz w:val="22"/>
          <w:szCs w:val="22"/>
          <w:lang w:val="pl-PL"/>
        </w:rPr>
        <w:t>4</w:t>
      </w:r>
      <w:r w:rsidR="00362891" w:rsidRPr="00C36F9F">
        <w:rPr>
          <w:rFonts w:asciiTheme="minorHAnsi" w:hAnsiTheme="minorHAnsi" w:cstheme="minorHAnsi"/>
          <w:sz w:val="22"/>
          <w:szCs w:val="22"/>
          <w:lang w:val="pl-PL"/>
        </w:rPr>
        <w:t>/</w:t>
      </w:r>
      <w:r w:rsidR="002D7433" w:rsidRPr="00C36F9F">
        <w:rPr>
          <w:rFonts w:asciiTheme="minorHAnsi" w:hAnsiTheme="minorHAnsi" w:cstheme="minorHAnsi"/>
          <w:sz w:val="22"/>
          <w:szCs w:val="22"/>
          <w:lang w:val="pl-PL"/>
        </w:rPr>
        <w:t>2</w:t>
      </w:r>
      <w:r w:rsidR="00C36F9F" w:rsidRPr="00C36F9F">
        <w:rPr>
          <w:rFonts w:asciiTheme="minorHAnsi" w:hAnsiTheme="minorHAnsi" w:cstheme="minorHAnsi"/>
          <w:sz w:val="22"/>
          <w:szCs w:val="22"/>
          <w:lang w:val="pl-PL"/>
        </w:rPr>
        <w:t>5</w:t>
      </w:r>
      <w:r w:rsidRPr="00C36F9F">
        <w:rPr>
          <w:rFonts w:asciiTheme="minorHAnsi" w:hAnsiTheme="minorHAnsi" w:cstheme="minorHAnsi"/>
          <w:sz w:val="22"/>
          <w:szCs w:val="22"/>
          <w:lang w:val="pl-PL"/>
        </w:rPr>
        <w:t xml:space="preserve"> bę</w:t>
      </w:r>
      <w:r w:rsidR="000E338D" w:rsidRPr="00C36F9F">
        <w:rPr>
          <w:rFonts w:asciiTheme="minorHAnsi" w:hAnsiTheme="minorHAnsi" w:cstheme="minorHAnsi"/>
          <w:sz w:val="22"/>
          <w:szCs w:val="22"/>
          <w:lang w:val="pl-PL"/>
        </w:rPr>
        <w:t>dą uczęszczać do klas I,</w:t>
      </w:r>
      <w:r w:rsidR="00C75AB9" w:rsidRPr="00C36F9F">
        <w:rPr>
          <w:rFonts w:asciiTheme="minorHAnsi" w:hAnsiTheme="minorHAnsi" w:cstheme="minorHAnsi"/>
          <w:sz w:val="22"/>
          <w:szCs w:val="22"/>
          <w:lang w:val="pl-PL"/>
        </w:rPr>
        <w:t xml:space="preserve"> II, III, I</w:t>
      </w:r>
      <w:r w:rsidRPr="00C36F9F">
        <w:rPr>
          <w:rFonts w:asciiTheme="minorHAnsi" w:hAnsiTheme="minorHAnsi" w:cstheme="minorHAnsi"/>
          <w:sz w:val="22"/>
          <w:szCs w:val="22"/>
          <w:lang w:val="pl-PL"/>
        </w:rPr>
        <w:t>V</w:t>
      </w:r>
      <w:r w:rsidR="009327EB">
        <w:rPr>
          <w:rFonts w:asciiTheme="minorHAnsi" w:hAnsiTheme="minorHAnsi" w:cstheme="minorHAnsi"/>
          <w:sz w:val="22"/>
          <w:szCs w:val="22"/>
          <w:lang w:val="pl-PL"/>
        </w:rPr>
        <w:t>, V</w:t>
      </w:r>
      <w:r w:rsidRPr="00C36F9F">
        <w:rPr>
          <w:rFonts w:asciiTheme="minorHAnsi" w:hAnsiTheme="minorHAnsi" w:cstheme="minorHAnsi"/>
          <w:sz w:val="22"/>
          <w:szCs w:val="22"/>
          <w:lang w:val="pl-PL"/>
        </w:rPr>
        <w:t xml:space="preserve"> szkół wymienionych w § 2 pkt. 4.</w:t>
      </w:r>
      <w:r w:rsidR="001B275E" w:rsidRPr="00C36F9F">
        <w:rPr>
          <w:rFonts w:asciiTheme="minorHAnsi" w:hAnsiTheme="minorHAnsi" w:cstheme="minorHAnsi"/>
          <w:sz w:val="22"/>
          <w:szCs w:val="22"/>
          <w:lang w:val="pl-PL"/>
        </w:rPr>
        <w:t xml:space="preserve"> </w:t>
      </w:r>
    </w:p>
    <w:p w:rsidR="006B4EE0" w:rsidRPr="00C36F9F" w:rsidRDefault="006B4EE0" w:rsidP="00134DCE">
      <w:pPr>
        <w:numPr>
          <w:ilvl w:val="0"/>
          <w:numId w:val="2"/>
        </w:numPr>
        <w:jc w:val="both"/>
        <w:rPr>
          <w:rFonts w:asciiTheme="minorHAnsi" w:hAnsiTheme="minorHAnsi" w:cstheme="minorHAnsi"/>
          <w:sz w:val="22"/>
          <w:szCs w:val="22"/>
          <w:lang w:val="pl-PL"/>
        </w:rPr>
      </w:pPr>
      <w:r w:rsidRPr="00C36F9F">
        <w:rPr>
          <w:rFonts w:asciiTheme="minorHAnsi" w:hAnsiTheme="minorHAnsi" w:cstheme="minorHAnsi"/>
          <w:sz w:val="22"/>
          <w:szCs w:val="22"/>
          <w:lang w:val="pl-PL"/>
        </w:rPr>
        <w:t>Niniejszy regulamin dotyczy uczniów szkół wchodzących w skład następujących Zespołów Szkół:</w:t>
      </w:r>
    </w:p>
    <w:p w:rsidR="002D7433" w:rsidRPr="00F41402" w:rsidRDefault="002D7433" w:rsidP="00134DCE">
      <w:pPr>
        <w:numPr>
          <w:ilvl w:val="0"/>
          <w:numId w:val="3"/>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Zespół Szkół Nr 1 w Olkuszu, ul: Górnicza 12, 32-300 Olkusz,</w:t>
      </w:r>
    </w:p>
    <w:p w:rsidR="002D7433" w:rsidRPr="00F41402" w:rsidRDefault="002D7433" w:rsidP="00134DCE">
      <w:pPr>
        <w:numPr>
          <w:ilvl w:val="0"/>
          <w:numId w:val="3"/>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Zespół Szkół Nr 3 w Olkuszu, ul: Fr. Nullo 32, 32-300 Olkusz,</w:t>
      </w:r>
    </w:p>
    <w:p w:rsidR="002D7433" w:rsidRPr="00F41402" w:rsidRDefault="002D7433" w:rsidP="00134DCE">
      <w:pPr>
        <w:numPr>
          <w:ilvl w:val="0"/>
          <w:numId w:val="3"/>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lastRenderedPageBreak/>
        <w:t>Zespół Szkół Nr 4 w Olkuszu, ul: Legionów Polskich 1, 32-300 Olkusz,</w:t>
      </w:r>
    </w:p>
    <w:p w:rsidR="002D7433" w:rsidRPr="00F41402" w:rsidRDefault="002D7433" w:rsidP="00134DCE">
      <w:pPr>
        <w:numPr>
          <w:ilvl w:val="0"/>
          <w:numId w:val="3"/>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Zespół Szkół w Wolbromiu, ul: Skalska 18, 32-340 Wolbrom.</w:t>
      </w:r>
    </w:p>
    <w:p w:rsidR="002D7433" w:rsidRPr="00F41402" w:rsidRDefault="002D7433" w:rsidP="00134DCE">
      <w:pPr>
        <w:ind w:left="720"/>
        <w:jc w:val="both"/>
        <w:rPr>
          <w:rFonts w:asciiTheme="minorHAnsi" w:hAnsiTheme="minorHAnsi" w:cstheme="minorHAnsi"/>
          <w:sz w:val="22"/>
          <w:szCs w:val="22"/>
          <w:lang w:val="pl-PL"/>
        </w:rPr>
      </w:pPr>
    </w:p>
    <w:p w:rsidR="006B4EE0" w:rsidRPr="00F41402" w:rsidRDefault="006B4EE0" w:rsidP="00134DCE">
      <w:pPr>
        <w:jc w:val="center"/>
        <w:rPr>
          <w:rFonts w:asciiTheme="minorHAnsi" w:hAnsiTheme="minorHAnsi" w:cstheme="minorHAnsi"/>
          <w:b/>
          <w:sz w:val="22"/>
          <w:szCs w:val="22"/>
          <w:lang w:val="pl-PL"/>
        </w:rPr>
      </w:pPr>
      <w:r w:rsidRPr="00F41402">
        <w:rPr>
          <w:rFonts w:asciiTheme="minorHAnsi" w:hAnsiTheme="minorHAnsi" w:cstheme="minorHAnsi"/>
          <w:b/>
          <w:sz w:val="22"/>
          <w:szCs w:val="22"/>
          <w:lang w:val="pl-PL"/>
        </w:rPr>
        <w:t>§ 3</w:t>
      </w:r>
    </w:p>
    <w:p w:rsidR="006B4EE0" w:rsidRPr="00F41402" w:rsidRDefault="006B4EE0" w:rsidP="00134DCE">
      <w:pPr>
        <w:jc w:val="center"/>
        <w:rPr>
          <w:rFonts w:asciiTheme="minorHAnsi" w:hAnsiTheme="minorHAnsi" w:cstheme="minorHAnsi"/>
          <w:b/>
          <w:sz w:val="22"/>
          <w:szCs w:val="22"/>
          <w:lang w:val="pl-PL"/>
        </w:rPr>
      </w:pPr>
      <w:r w:rsidRPr="00F41402">
        <w:rPr>
          <w:rFonts w:asciiTheme="minorHAnsi" w:hAnsiTheme="minorHAnsi" w:cstheme="minorHAnsi"/>
          <w:b/>
          <w:sz w:val="22"/>
          <w:szCs w:val="22"/>
          <w:lang w:val="pl-PL"/>
        </w:rPr>
        <w:t>Zakres wsparcia</w:t>
      </w:r>
    </w:p>
    <w:p w:rsidR="006B4EE0" w:rsidRPr="00F41402" w:rsidRDefault="006B4EE0" w:rsidP="00134DCE">
      <w:pPr>
        <w:numPr>
          <w:ilvl w:val="0"/>
          <w:numId w:val="4"/>
        </w:numPr>
        <w:ind w:left="284"/>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W ramach projektu realizator przewiduje organizację i realizację:</w:t>
      </w:r>
    </w:p>
    <w:p w:rsidR="006B4EE0" w:rsidRPr="00F41402" w:rsidRDefault="006B4EE0" w:rsidP="00134DCE">
      <w:pPr>
        <w:numPr>
          <w:ilvl w:val="1"/>
          <w:numId w:val="4"/>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Zajęć dydaktyczno-wyrównawczych w grupach max. 8 osobowych, zgodnie z ofertą (szczegółowy wykaz: załącznik 2)</w:t>
      </w:r>
      <w:r w:rsidR="00DD41DD" w:rsidRPr="00F41402">
        <w:rPr>
          <w:rFonts w:asciiTheme="minorHAnsi" w:hAnsiTheme="minorHAnsi" w:cstheme="minorHAnsi"/>
          <w:sz w:val="22"/>
          <w:szCs w:val="22"/>
          <w:lang w:val="pl-PL"/>
        </w:rPr>
        <w:t>,</w:t>
      </w:r>
    </w:p>
    <w:p w:rsidR="006B4EE0" w:rsidRPr="00F41402" w:rsidRDefault="006B4EE0" w:rsidP="00134DCE">
      <w:pPr>
        <w:numPr>
          <w:ilvl w:val="1"/>
          <w:numId w:val="4"/>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Zajęć rozwijających w grupach max. 8 osobowych, zgodnie z ofertą (szczegółowy wykaz: załącznik 2)</w:t>
      </w:r>
      <w:r w:rsidR="00DD41DD" w:rsidRPr="00F41402">
        <w:rPr>
          <w:rFonts w:asciiTheme="minorHAnsi" w:hAnsiTheme="minorHAnsi" w:cstheme="minorHAnsi"/>
          <w:sz w:val="22"/>
          <w:szCs w:val="22"/>
          <w:lang w:val="pl-PL"/>
        </w:rPr>
        <w:t>,</w:t>
      </w:r>
    </w:p>
    <w:p w:rsidR="002D7433" w:rsidRPr="00F41402" w:rsidRDefault="002D7433" w:rsidP="00134DCE">
      <w:pPr>
        <w:numPr>
          <w:ilvl w:val="1"/>
          <w:numId w:val="4"/>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Zajęciach przygotowujących do egzaminów w gr. max. 15 osobowych, zgodnie z ofertą (szczegółowy wykaz: załącznik nr 2)</w:t>
      </w:r>
    </w:p>
    <w:p w:rsidR="006B4EE0" w:rsidRPr="00F41402" w:rsidRDefault="006B4EE0" w:rsidP="00134DCE">
      <w:pPr>
        <w:numPr>
          <w:ilvl w:val="0"/>
          <w:numId w:val="4"/>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Zajęcia, o których mowa w ust. 1 będą się odbywać na podstawie harmonogram</w:t>
      </w:r>
      <w:r w:rsidR="00B5455E">
        <w:rPr>
          <w:rFonts w:asciiTheme="minorHAnsi" w:hAnsiTheme="minorHAnsi" w:cstheme="minorHAnsi"/>
          <w:sz w:val="22"/>
          <w:szCs w:val="22"/>
          <w:lang w:val="pl-PL"/>
        </w:rPr>
        <w:t>ów</w:t>
      </w:r>
      <w:r w:rsidRPr="00F41402">
        <w:rPr>
          <w:rFonts w:asciiTheme="minorHAnsi" w:hAnsiTheme="minorHAnsi" w:cstheme="minorHAnsi"/>
          <w:sz w:val="22"/>
          <w:szCs w:val="22"/>
          <w:lang w:val="pl-PL"/>
        </w:rPr>
        <w:t xml:space="preserve"> sporządzon</w:t>
      </w:r>
      <w:r w:rsidR="00B5455E">
        <w:rPr>
          <w:rFonts w:asciiTheme="minorHAnsi" w:hAnsiTheme="minorHAnsi" w:cstheme="minorHAnsi"/>
          <w:sz w:val="22"/>
          <w:szCs w:val="22"/>
          <w:lang w:val="pl-PL"/>
        </w:rPr>
        <w:t>ych</w:t>
      </w:r>
      <w:r w:rsidRPr="00F41402">
        <w:rPr>
          <w:rFonts w:asciiTheme="minorHAnsi" w:hAnsiTheme="minorHAnsi" w:cstheme="minorHAnsi"/>
          <w:sz w:val="22"/>
          <w:szCs w:val="22"/>
          <w:lang w:val="pl-PL"/>
        </w:rPr>
        <w:t xml:space="preserve"> przez </w:t>
      </w:r>
      <w:r w:rsidR="00B5455E">
        <w:rPr>
          <w:rFonts w:asciiTheme="minorHAnsi" w:hAnsiTheme="minorHAnsi" w:cstheme="minorHAnsi"/>
          <w:sz w:val="22"/>
          <w:szCs w:val="22"/>
          <w:lang w:val="pl-PL"/>
        </w:rPr>
        <w:t xml:space="preserve">prowadzących zajęcia i przekazywanych do </w:t>
      </w:r>
      <w:r w:rsidRPr="00F41402">
        <w:rPr>
          <w:rFonts w:asciiTheme="minorHAnsi" w:hAnsiTheme="minorHAnsi" w:cstheme="minorHAnsi"/>
          <w:sz w:val="22"/>
          <w:szCs w:val="22"/>
          <w:lang w:val="pl-PL"/>
        </w:rPr>
        <w:t>Biur</w:t>
      </w:r>
      <w:r w:rsidR="00B5455E">
        <w:rPr>
          <w:rFonts w:asciiTheme="minorHAnsi" w:hAnsiTheme="minorHAnsi" w:cstheme="minorHAnsi"/>
          <w:sz w:val="22"/>
          <w:szCs w:val="22"/>
          <w:lang w:val="pl-PL"/>
        </w:rPr>
        <w:t>a</w:t>
      </w:r>
      <w:r w:rsidRPr="00F41402">
        <w:rPr>
          <w:rFonts w:asciiTheme="minorHAnsi" w:hAnsiTheme="minorHAnsi" w:cstheme="minorHAnsi"/>
          <w:sz w:val="22"/>
          <w:szCs w:val="22"/>
          <w:lang w:val="pl-PL"/>
        </w:rPr>
        <w:t xml:space="preserve"> ds. realizacji Projektu Powiatu Olkuskiego i udostępnionego w Szkołach wymienionych w § 2 pkt. 4.</w:t>
      </w:r>
    </w:p>
    <w:p w:rsidR="006B4EE0" w:rsidRPr="00F41402" w:rsidRDefault="006B4EE0" w:rsidP="00134DCE">
      <w:pPr>
        <w:numPr>
          <w:ilvl w:val="0"/>
          <w:numId w:val="4"/>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Realizator zastrzega sobie w uzasadnionych przypadkach prawo do zmiany ustalonego harmonogramu.</w:t>
      </w:r>
    </w:p>
    <w:p w:rsidR="006B4EE0" w:rsidRPr="00F41402" w:rsidRDefault="006B4EE0" w:rsidP="00134DCE">
      <w:pPr>
        <w:jc w:val="center"/>
        <w:rPr>
          <w:rFonts w:asciiTheme="minorHAnsi" w:hAnsiTheme="minorHAnsi" w:cstheme="minorHAnsi"/>
          <w:b/>
          <w:sz w:val="22"/>
          <w:szCs w:val="22"/>
          <w:lang w:val="pl-PL"/>
        </w:rPr>
      </w:pPr>
      <w:r w:rsidRPr="00F41402">
        <w:rPr>
          <w:rFonts w:asciiTheme="minorHAnsi" w:hAnsiTheme="minorHAnsi" w:cstheme="minorHAnsi"/>
          <w:b/>
          <w:sz w:val="22"/>
          <w:szCs w:val="22"/>
          <w:lang w:val="pl-PL"/>
        </w:rPr>
        <w:t>§ 4</w:t>
      </w:r>
    </w:p>
    <w:p w:rsidR="006B4EE0" w:rsidRPr="00F41402" w:rsidRDefault="006B4EE0" w:rsidP="00134DCE">
      <w:pPr>
        <w:jc w:val="center"/>
        <w:rPr>
          <w:rFonts w:asciiTheme="minorHAnsi" w:hAnsiTheme="minorHAnsi" w:cstheme="minorHAnsi"/>
          <w:b/>
          <w:sz w:val="22"/>
          <w:szCs w:val="22"/>
          <w:lang w:val="pl-PL"/>
        </w:rPr>
      </w:pPr>
      <w:r w:rsidRPr="00F41402">
        <w:rPr>
          <w:rFonts w:asciiTheme="minorHAnsi" w:hAnsiTheme="minorHAnsi" w:cstheme="minorHAnsi"/>
          <w:b/>
          <w:sz w:val="22"/>
          <w:szCs w:val="22"/>
          <w:lang w:val="pl-PL"/>
        </w:rPr>
        <w:t>Zasady rekrutacji</w:t>
      </w:r>
    </w:p>
    <w:p w:rsidR="006B4EE0" w:rsidRPr="00CB3A53" w:rsidRDefault="006B4EE0" w:rsidP="00134DCE">
      <w:pPr>
        <w:numPr>
          <w:ilvl w:val="0"/>
          <w:numId w:val="5"/>
        </w:numPr>
        <w:ind w:left="426"/>
        <w:jc w:val="both"/>
        <w:rPr>
          <w:rFonts w:asciiTheme="minorHAnsi" w:hAnsiTheme="minorHAnsi" w:cstheme="minorHAnsi"/>
          <w:sz w:val="22"/>
          <w:szCs w:val="22"/>
          <w:lang w:val="pl-PL"/>
        </w:rPr>
      </w:pPr>
      <w:r w:rsidRPr="00CB3A53">
        <w:rPr>
          <w:rFonts w:asciiTheme="minorHAnsi" w:hAnsiTheme="minorHAnsi" w:cstheme="minorHAnsi"/>
          <w:sz w:val="22"/>
          <w:szCs w:val="22"/>
          <w:lang w:val="pl-PL"/>
        </w:rPr>
        <w:t>Uczestnikiem projektu może być osoba spełniająca następujące kryteria</w:t>
      </w:r>
      <w:r w:rsidR="00DE0E78" w:rsidRPr="00CB3A53">
        <w:rPr>
          <w:rFonts w:asciiTheme="minorHAnsi" w:hAnsiTheme="minorHAnsi" w:cstheme="minorHAnsi"/>
          <w:sz w:val="22"/>
          <w:szCs w:val="22"/>
          <w:lang w:val="pl-PL"/>
        </w:rPr>
        <w:t xml:space="preserve"> obligatoryjne</w:t>
      </w:r>
      <w:r w:rsidRPr="00CB3A53">
        <w:rPr>
          <w:rFonts w:asciiTheme="minorHAnsi" w:hAnsiTheme="minorHAnsi" w:cstheme="minorHAnsi"/>
          <w:sz w:val="22"/>
          <w:szCs w:val="22"/>
          <w:lang w:val="pl-PL"/>
        </w:rPr>
        <w:t>:</w:t>
      </w:r>
    </w:p>
    <w:p w:rsidR="006B4EE0" w:rsidRPr="00CB3A53" w:rsidRDefault="006B4EE0" w:rsidP="00134DCE">
      <w:pPr>
        <w:numPr>
          <w:ilvl w:val="0"/>
          <w:numId w:val="6"/>
        </w:numPr>
        <w:jc w:val="both"/>
        <w:rPr>
          <w:rFonts w:asciiTheme="minorHAnsi" w:hAnsiTheme="minorHAnsi" w:cstheme="minorHAnsi"/>
          <w:sz w:val="22"/>
          <w:szCs w:val="22"/>
          <w:lang w:val="pl-PL"/>
        </w:rPr>
      </w:pPr>
      <w:r w:rsidRPr="00CB3A53">
        <w:rPr>
          <w:rFonts w:asciiTheme="minorHAnsi" w:hAnsiTheme="minorHAnsi" w:cstheme="minorHAnsi"/>
          <w:sz w:val="22"/>
          <w:szCs w:val="22"/>
          <w:lang w:val="pl-PL"/>
        </w:rPr>
        <w:t>osoba posiada st</w:t>
      </w:r>
      <w:r w:rsidR="00F41402" w:rsidRPr="00CB3A53">
        <w:rPr>
          <w:rFonts w:asciiTheme="minorHAnsi" w:hAnsiTheme="minorHAnsi" w:cstheme="minorHAnsi"/>
          <w:sz w:val="22"/>
          <w:szCs w:val="22"/>
          <w:lang w:val="pl-PL"/>
        </w:rPr>
        <w:t xml:space="preserve">atus ucznia/uczennicy Zawodowej </w:t>
      </w:r>
      <w:r w:rsidRPr="00CB3A53">
        <w:rPr>
          <w:rFonts w:asciiTheme="minorHAnsi" w:hAnsiTheme="minorHAnsi" w:cstheme="minorHAnsi"/>
          <w:sz w:val="22"/>
          <w:szCs w:val="22"/>
          <w:lang w:val="pl-PL"/>
        </w:rPr>
        <w:t>Szkoły</w:t>
      </w:r>
      <w:r w:rsidR="00F41402" w:rsidRPr="00CB3A53">
        <w:rPr>
          <w:rFonts w:asciiTheme="minorHAnsi" w:hAnsiTheme="minorHAnsi" w:cstheme="minorHAnsi"/>
          <w:sz w:val="22"/>
          <w:szCs w:val="22"/>
          <w:lang w:val="pl-PL"/>
        </w:rPr>
        <w:t xml:space="preserve"> </w:t>
      </w:r>
      <w:r w:rsidR="000E338D" w:rsidRPr="00CB3A53">
        <w:rPr>
          <w:rFonts w:asciiTheme="minorHAnsi" w:hAnsiTheme="minorHAnsi" w:cstheme="minorHAnsi"/>
          <w:sz w:val="22"/>
          <w:szCs w:val="22"/>
          <w:lang w:val="pl-PL"/>
        </w:rPr>
        <w:t>Ponadpodstawowej</w:t>
      </w:r>
      <w:r w:rsidRPr="00CB3A53">
        <w:rPr>
          <w:rFonts w:asciiTheme="minorHAnsi" w:hAnsiTheme="minorHAnsi" w:cstheme="minorHAnsi"/>
          <w:sz w:val="22"/>
          <w:szCs w:val="22"/>
          <w:lang w:val="pl-PL"/>
        </w:rPr>
        <w:t xml:space="preserve"> z terenu Powiatu Olkuskiego dla której organem prowadzącym jest Powiat Olkuski. Lista szkół biorących udział w projekcie znajduje się w §2 pkt 4</w:t>
      </w:r>
      <w:r w:rsidR="00DD41DD" w:rsidRPr="00CB3A53">
        <w:rPr>
          <w:rFonts w:asciiTheme="minorHAnsi" w:hAnsiTheme="minorHAnsi" w:cstheme="minorHAnsi"/>
          <w:sz w:val="22"/>
          <w:szCs w:val="22"/>
          <w:lang w:val="pl-PL"/>
        </w:rPr>
        <w:t>,</w:t>
      </w:r>
    </w:p>
    <w:p w:rsidR="006B4EE0" w:rsidRPr="00CB3A53" w:rsidRDefault="006B4EE0" w:rsidP="00134DCE">
      <w:pPr>
        <w:numPr>
          <w:ilvl w:val="0"/>
          <w:numId w:val="6"/>
        </w:numPr>
        <w:jc w:val="both"/>
        <w:rPr>
          <w:rFonts w:asciiTheme="minorHAnsi" w:hAnsiTheme="minorHAnsi" w:cstheme="minorHAnsi"/>
          <w:sz w:val="22"/>
          <w:szCs w:val="22"/>
          <w:lang w:val="pl-PL"/>
        </w:rPr>
      </w:pPr>
      <w:r w:rsidRPr="00CB3A53">
        <w:rPr>
          <w:rFonts w:asciiTheme="minorHAnsi" w:hAnsiTheme="minorHAnsi" w:cstheme="minorHAnsi"/>
          <w:sz w:val="22"/>
          <w:szCs w:val="22"/>
          <w:lang w:val="pl-PL"/>
        </w:rPr>
        <w:t>uczeń/uczennica wyraża dobrowolną chęć uczestnictwa</w:t>
      </w:r>
      <w:r w:rsidR="00DD41DD" w:rsidRPr="00CB3A53">
        <w:rPr>
          <w:rFonts w:asciiTheme="minorHAnsi" w:hAnsiTheme="minorHAnsi" w:cstheme="minorHAnsi"/>
          <w:sz w:val="22"/>
          <w:szCs w:val="22"/>
          <w:lang w:val="pl-PL"/>
        </w:rPr>
        <w:t>,</w:t>
      </w:r>
    </w:p>
    <w:p w:rsidR="006B4EE0" w:rsidRPr="00CB3A53" w:rsidRDefault="006B4EE0" w:rsidP="00134DCE">
      <w:pPr>
        <w:numPr>
          <w:ilvl w:val="0"/>
          <w:numId w:val="6"/>
        </w:numPr>
        <w:jc w:val="both"/>
        <w:rPr>
          <w:rFonts w:asciiTheme="minorHAnsi" w:hAnsiTheme="minorHAnsi" w:cstheme="minorHAnsi"/>
          <w:sz w:val="22"/>
          <w:szCs w:val="22"/>
          <w:lang w:val="pl-PL"/>
        </w:rPr>
      </w:pPr>
      <w:r w:rsidRPr="00CB3A53">
        <w:rPr>
          <w:rFonts w:asciiTheme="minorHAnsi" w:hAnsiTheme="minorHAnsi" w:cstheme="minorHAnsi"/>
          <w:sz w:val="22"/>
          <w:szCs w:val="22"/>
          <w:lang w:val="pl-PL"/>
        </w:rPr>
        <w:t>dostarczy do biura projektu  lub szkoły objętej projektem</w:t>
      </w:r>
      <w:r w:rsidR="0055370A" w:rsidRPr="00CB3A53">
        <w:rPr>
          <w:rFonts w:asciiTheme="minorHAnsi" w:hAnsiTheme="minorHAnsi" w:cstheme="minorHAnsi"/>
          <w:sz w:val="22"/>
          <w:szCs w:val="22"/>
          <w:lang w:val="pl-PL"/>
        </w:rPr>
        <w:t xml:space="preserve"> </w:t>
      </w:r>
      <w:r w:rsidRPr="00CB3A53">
        <w:rPr>
          <w:rFonts w:asciiTheme="minorHAnsi" w:hAnsiTheme="minorHAnsi" w:cstheme="minorHAnsi"/>
          <w:sz w:val="22"/>
          <w:szCs w:val="22"/>
          <w:lang w:val="pl-PL"/>
        </w:rPr>
        <w:t>formularz zgłoszeniowy</w:t>
      </w:r>
      <w:r w:rsidR="00AC3923" w:rsidRPr="00CB3A53">
        <w:rPr>
          <w:rFonts w:asciiTheme="minorHAnsi" w:hAnsiTheme="minorHAnsi" w:cstheme="minorHAnsi"/>
          <w:sz w:val="22"/>
          <w:szCs w:val="22"/>
          <w:lang w:val="pl-PL"/>
        </w:rPr>
        <w:t xml:space="preserve"> - zał. nr 1, </w:t>
      </w:r>
      <w:r w:rsidR="00897AFC" w:rsidRPr="00CB3A53">
        <w:rPr>
          <w:rFonts w:asciiTheme="minorHAnsi" w:hAnsiTheme="minorHAnsi" w:cstheme="minorHAnsi"/>
          <w:sz w:val="22"/>
          <w:szCs w:val="22"/>
          <w:lang w:val="pl-PL"/>
        </w:rPr>
        <w:t>zał. nr 3 do regulaminu</w:t>
      </w:r>
      <w:r w:rsidR="00AC3923" w:rsidRPr="00CB3A53">
        <w:rPr>
          <w:rFonts w:asciiTheme="minorHAnsi" w:hAnsiTheme="minorHAnsi" w:cstheme="minorHAnsi"/>
          <w:sz w:val="22"/>
          <w:szCs w:val="22"/>
          <w:lang w:val="pl-PL"/>
        </w:rPr>
        <w:t xml:space="preserve"> oraz załącznik nr</w:t>
      </w:r>
      <w:r w:rsidR="00F36FA0" w:rsidRPr="00CB3A53">
        <w:rPr>
          <w:rFonts w:asciiTheme="minorHAnsi" w:hAnsiTheme="minorHAnsi" w:cstheme="minorHAnsi"/>
          <w:sz w:val="22"/>
          <w:szCs w:val="22"/>
          <w:lang w:val="pl-PL"/>
        </w:rPr>
        <w:t xml:space="preserve"> </w:t>
      </w:r>
      <w:r w:rsidR="00393CEC">
        <w:rPr>
          <w:rFonts w:asciiTheme="minorHAnsi" w:hAnsiTheme="minorHAnsi" w:cstheme="minorHAnsi"/>
          <w:sz w:val="22"/>
          <w:szCs w:val="22"/>
          <w:lang w:val="pl-PL"/>
        </w:rPr>
        <w:t>5</w:t>
      </w:r>
      <w:r w:rsidR="00F36FA0" w:rsidRPr="00CB3A53">
        <w:rPr>
          <w:rFonts w:asciiTheme="minorHAnsi" w:hAnsiTheme="minorHAnsi" w:cstheme="minorHAnsi"/>
          <w:sz w:val="22"/>
          <w:szCs w:val="22"/>
          <w:lang w:val="pl-PL"/>
        </w:rPr>
        <w:t>.</w:t>
      </w:r>
    </w:p>
    <w:p w:rsidR="006B4EE0" w:rsidRPr="00CB3A53" w:rsidRDefault="006B4EE0" w:rsidP="00134DCE">
      <w:pPr>
        <w:numPr>
          <w:ilvl w:val="0"/>
          <w:numId w:val="6"/>
        </w:numPr>
        <w:jc w:val="both"/>
        <w:rPr>
          <w:rFonts w:asciiTheme="minorHAnsi" w:hAnsiTheme="minorHAnsi" w:cstheme="minorHAnsi"/>
          <w:sz w:val="22"/>
          <w:szCs w:val="22"/>
          <w:lang w:val="pl-PL"/>
        </w:rPr>
      </w:pPr>
      <w:r w:rsidRPr="00CB3A53">
        <w:rPr>
          <w:rFonts w:asciiTheme="minorHAnsi" w:hAnsiTheme="minorHAnsi" w:cstheme="minorHAnsi"/>
          <w:sz w:val="22"/>
          <w:szCs w:val="22"/>
          <w:lang w:val="pl-PL"/>
        </w:rPr>
        <w:t>została zakwalifikowana do udziału w projekcie</w:t>
      </w:r>
      <w:r w:rsidR="00DD41DD" w:rsidRPr="00CB3A53">
        <w:rPr>
          <w:rFonts w:asciiTheme="minorHAnsi" w:hAnsiTheme="minorHAnsi" w:cstheme="minorHAnsi"/>
          <w:sz w:val="22"/>
          <w:szCs w:val="22"/>
          <w:lang w:val="pl-PL"/>
        </w:rPr>
        <w:t>.</w:t>
      </w:r>
    </w:p>
    <w:p w:rsidR="00EE2598" w:rsidRPr="00CB3A53" w:rsidRDefault="006B4EE0" w:rsidP="00EE2598">
      <w:pPr>
        <w:numPr>
          <w:ilvl w:val="0"/>
          <w:numId w:val="5"/>
        </w:numPr>
        <w:ind w:left="426"/>
        <w:jc w:val="both"/>
        <w:rPr>
          <w:rFonts w:asciiTheme="minorHAnsi" w:hAnsiTheme="minorHAnsi" w:cstheme="minorHAnsi"/>
          <w:sz w:val="22"/>
          <w:szCs w:val="22"/>
          <w:lang w:val="pl-PL"/>
        </w:rPr>
      </w:pPr>
      <w:r w:rsidRPr="00CB3A53">
        <w:rPr>
          <w:rFonts w:asciiTheme="minorHAnsi" w:hAnsiTheme="minorHAnsi" w:cstheme="minorHAnsi"/>
          <w:sz w:val="22"/>
          <w:szCs w:val="22"/>
          <w:lang w:val="pl-PL"/>
        </w:rPr>
        <w:t xml:space="preserve">Uczeń/uczennica może uczestniczyć w rekrutacji na max. </w:t>
      </w:r>
      <w:r w:rsidR="00515ED0" w:rsidRPr="00CB3A53">
        <w:rPr>
          <w:rFonts w:asciiTheme="minorHAnsi" w:hAnsiTheme="minorHAnsi" w:cstheme="minorHAnsi"/>
          <w:sz w:val="22"/>
          <w:szCs w:val="22"/>
          <w:lang w:val="pl-PL"/>
        </w:rPr>
        <w:t>1 zajęcia dydaktyczno-wyrównawcze</w:t>
      </w:r>
      <w:r w:rsidR="0055370A" w:rsidRPr="00CB3A53">
        <w:rPr>
          <w:rFonts w:asciiTheme="minorHAnsi" w:hAnsiTheme="minorHAnsi" w:cstheme="minorHAnsi"/>
          <w:sz w:val="22"/>
          <w:szCs w:val="22"/>
          <w:lang w:val="pl-PL"/>
        </w:rPr>
        <w:t xml:space="preserve"> </w:t>
      </w:r>
      <w:r w:rsidR="00DE0E78" w:rsidRPr="00CB3A53">
        <w:rPr>
          <w:rFonts w:asciiTheme="minorHAnsi" w:hAnsiTheme="minorHAnsi" w:cstheme="minorHAnsi"/>
          <w:sz w:val="22"/>
          <w:szCs w:val="22"/>
          <w:lang w:val="pl-PL"/>
        </w:rPr>
        <w:t>i/</w:t>
      </w:r>
      <w:r w:rsidR="0055370A" w:rsidRPr="00CB3A53">
        <w:rPr>
          <w:rFonts w:asciiTheme="minorHAnsi" w:hAnsiTheme="minorHAnsi" w:cstheme="minorHAnsi"/>
          <w:sz w:val="22"/>
          <w:szCs w:val="22"/>
          <w:lang w:val="pl-PL"/>
        </w:rPr>
        <w:t>lub</w:t>
      </w:r>
      <w:r w:rsidR="00570EA4" w:rsidRPr="00CB3A53">
        <w:rPr>
          <w:rFonts w:asciiTheme="minorHAnsi" w:hAnsiTheme="minorHAnsi" w:cstheme="minorHAnsi"/>
          <w:sz w:val="22"/>
          <w:szCs w:val="22"/>
          <w:lang w:val="pl-PL"/>
        </w:rPr>
        <w:t xml:space="preserve"> 1 zajęcia rozwijające</w:t>
      </w:r>
      <w:r w:rsidR="0055370A" w:rsidRPr="00CB3A53">
        <w:rPr>
          <w:rFonts w:asciiTheme="minorHAnsi" w:hAnsiTheme="minorHAnsi" w:cstheme="minorHAnsi"/>
          <w:sz w:val="22"/>
          <w:szCs w:val="22"/>
          <w:lang w:val="pl-PL"/>
        </w:rPr>
        <w:t xml:space="preserve"> </w:t>
      </w:r>
      <w:r w:rsidR="00DE0E78" w:rsidRPr="00CB3A53">
        <w:rPr>
          <w:rFonts w:asciiTheme="minorHAnsi" w:hAnsiTheme="minorHAnsi" w:cstheme="minorHAnsi"/>
          <w:sz w:val="22"/>
          <w:szCs w:val="22"/>
          <w:lang w:val="pl-PL"/>
        </w:rPr>
        <w:t>i/</w:t>
      </w:r>
      <w:r w:rsidR="0055370A" w:rsidRPr="00CB3A53">
        <w:rPr>
          <w:rFonts w:asciiTheme="minorHAnsi" w:hAnsiTheme="minorHAnsi" w:cstheme="minorHAnsi"/>
          <w:sz w:val="22"/>
          <w:szCs w:val="22"/>
          <w:lang w:val="pl-PL"/>
        </w:rPr>
        <w:t>lub</w:t>
      </w:r>
      <w:r w:rsidR="00570EA4" w:rsidRPr="00CB3A53">
        <w:rPr>
          <w:rFonts w:asciiTheme="minorHAnsi" w:hAnsiTheme="minorHAnsi" w:cstheme="minorHAnsi"/>
          <w:sz w:val="22"/>
          <w:szCs w:val="22"/>
          <w:lang w:val="pl-PL"/>
        </w:rPr>
        <w:t xml:space="preserve"> 1 zajęcia przygotowujące do egzaminów.</w:t>
      </w:r>
    </w:p>
    <w:p w:rsidR="00D43919" w:rsidRPr="00CB3A53" w:rsidRDefault="00CB3A53" w:rsidP="00D43919">
      <w:pPr>
        <w:numPr>
          <w:ilvl w:val="0"/>
          <w:numId w:val="5"/>
        </w:numPr>
        <w:ind w:left="426"/>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W rekrutacji nie mogą brać udziału osoby, które</w:t>
      </w:r>
      <w:r w:rsidRPr="00EF5A3A">
        <w:rPr>
          <w:rFonts w:asciiTheme="minorHAnsi" w:hAnsiTheme="minorHAnsi" w:cstheme="minorHAnsi"/>
          <w:sz w:val="22"/>
          <w:szCs w:val="22"/>
        </w:rPr>
        <w:t xml:space="preserve">, </w:t>
      </w:r>
      <w:r w:rsidRPr="00EF5A3A">
        <w:rPr>
          <w:rFonts w:asciiTheme="minorHAnsi" w:eastAsiaTheme="minorHAnsi" w:hAnsiTheme="minorHAnsi" w:cstheme="minorHAnsi"/>
          <w:color w:val="000000"/>
          <w:sz w:val="22"/>
          <w:szCs w:val="22"/>
          <w:lang w:val="pl-PL" w:eastAsia="en-US"/>
        </w:rPr>
        <w:t>bior</w:t>
      </w:r>
      <w:r w:rsidRPr="00EF5A3A">
        <w:rPr>
          <w:rFonts w:asciiTheme="minorHAnsi" w:eastAsiaTheme="minorHAnsi" w:hAnsiTheme="minorHAnsi" w:cstheme="minorHAnsi"/>
          <w:sz w:val="22"/>
          <w:szCs w:val="22"/>
          <w:lang w:eastAsia="en-US"/>
        </w:rPr>
        <w:t>ą udział</w:t>
      </w:r>
      <w:r w:rsidRPr="00EF5A3A">
        <w:rPr>
          <w:rFonts w:asciiTheme="minorHAnsi" w:eastAsiaTheme="minorHAnsi" w:hAnsiTheme="minorHAnsi" w:cstheme="minorHAnsi"/>
          <w:color w:val="000000"/>
          <w:sz w:val="22"/>
          <w:szCs w:val="22"/>
          <w:lang w:val="pl-PL" w:eastAsia="en-US"/>
        </w:rPr>
        <w:t xml:space="preserve"> w innym projekcie aktywizacji społeczno-zawodowej finansowanym ze środków Europejskiego Funduszu Społecznego Plus</w:t>
      </w:r>
      <w:r w:rsidRPr="00EF5A3A">
        <w:rPr>
          <w:rFonts w:asciiTheme="minorHAnsi" w:hAnsiTheme="minorHAnsi" w:cstheme="minorHAnsi"/>
          <w:sz w:val="22"/>
          <w:szCs w:val="22"/>
          <w:lang w:val="pl-PL"/>
        </w:rPr>
        <w:t>. Na potwierdzenie uczestnik skład oświadczeni</w:t>
      </w:r>
      <w:r>
        <w:rPr>
          <w:rFonts w:asciiTheme="minorHAnsi" w:hAnsiTheme="minorHAnsi" w:cstheme="minorHAnsi"/>
          <w:sz w:val="22"/>
          <w:szCs w:val="22"/>
          <w:lang w:val="pl-PL"/>
        </w:rPr>
        <w:t>e</w:t>
      </w:r>
      <w:r w:rsidRPr="00EF5A3A">
        <w:rPr>
          <w:rFonts w:asciiTheme="minorHAnsi" w:hAnsiTheme="minorHAnsi" w:cstheme="minorHAnsi"/>
          <w:sz w:val="22"/>
          <w:szCs w:val="22"/>
          <w:lang w:val="pl-PL"/>
        </w:rPr>
        <w:t xml:space="preserve"> (zał. nr 5)</w:t>
      </w:r>
      <w:r w:rsidR="00EE2598" w:rsidRPr="00CB3A53">
        <w:rPr>
          <w:rFonts w:asciiTheme="minorHAnsi" w:hAnsiTheme="minorHAnsi" w:cstheme="minorHAnsi"/>
          <w:sz w:val="22"/>
          <w:szCs w:val="22"/>
          <w:lang w:val="pl-PL"/>
        </w:rPr>
        <w:t>.</w:t>
      </w:r>
    </w:p>
    <w:p w:rsidR="006B4EE0" w:rsidRPr="00CB3A53" w:rsidRDefault="006B4EE0" w:rsidP="00D43919">
      <w:pPr>
        <w:numPr>
          <w:ilvl w:val="0"/>
          <w:numId w:val="5"/>
        </w:numPr>
        <w:ind w:left="426"/>
        <w:jc w:val="both"/>
        <w:rPr>
          <w:rFonts w:asciiTheme="minorHAnsi" w:hAnsiTheme="minorHAnsi" w:cstheme="minorHAnsi"/>
          <w:sz w:val="22"/>
          <w:szCs w:val="22"/>
          <w:lang w:val="pl-PL"/>
        </w:rPr>
      </w:pPr>
      <w:r w:rsidRPr="00CB3A53">
        <w:rPr>
          <w:rFonts w:asciiTheme="minorHAnsi" w:hAnsiTheme="minorHAnsi" w:cstheme="minorHAnsi"/>
          <w:sz w:val="22"/>
          <w:szCs w:val="22"/>
          <w:lang w:val="pl-PL"/>
        </w:rPr>
        <w:t>O zakwalifiko</w:t>
      </w:r>
      <w:r w:rsidR="00B261BF" w:rsidRPr="00CB3A53">
        <w:rPr>
          <w:rFonts w:asciiTheme="minorHAnsi" w:hAnsiTheme="minorHAnsi" w:cstheme="minorHAnsi"/>
          <w:sz w:val="22"/>
          <w:szCs w:val="22"/>
          <w:lang w:val="pl-PL"/>
        </w:rPr>
        <w:t>waniu do uczestnictwa w wybranych</w:t>
      </w:r>
      <w:r w:rsidRPr="00CB3A53">
        <w:rPr>
          <w:rFonts w:asciiTheme="minorHAnsi" w:hAnsiTheme="minorHAnsi" w:cstheme="minorHAnsi"/>
          <w:sz w:val="22"/>
          <w:szCs w:val="22"/>
          <w:lang w:val="pl-PL"/>
        </w:rPr>
        <w:t xml:space="preserve"> przez ucznia </w:t>
      </w:r>
      <w:r w:rsidR="00B261BF" w:rsidRPr="00CB3A53">
        <w:rPr>
          <w:rFonts w:asciiTheme="minorHAnsi" w:hAnsiTheme="minorHAnsi" w:cstheme="minorHAnsi"/>
          <w:sz w:val="22"/>
          <w:szCs w:val="22"/>
          <w:lang w:val="pl-PL"/>
        </w:rPr>
        <w:t>zajęciach</w:t>
      </w:r>
      <w:r w:rsidRPr="00CB3A53">
        <w:rPr>
          <w:rFonts w:asciiTheme="minorHAnsi" w:hAnsiTheme="minorHAnsi" w:cstheme="minorHAnsi"/>
          <w:sz w:val="22"/>
          <w:szCs w:val="22"/>
          <w:lang w:val="pl-PL"/>
        </w:rPr>
        <w:t xml:space="preserve"> decyduje spełnienie kryteriów dostępu przedstawionych poniżej oraz uzyskanie możliwie największej liczby przyznawanych punktów, odpowiednich dla wybranej formy wsparcia w ramach projektu:</w:t>
      </w:r>
    </w:p>
    <w:p w:rsidR="00DD41DD" w:rsidRPr="00F41402" w:rsidRDefault="00DD41DD" w:rsidP="00134DCE">
      <w:pPr>
        <w:jc w:val="both"/>
        <w:rPr>
          <w:rFonts w:asciiTheme="minorHAnsi" w:hAnsiTheme="minorHAnsi" w:cstheme="minorHAnsi"/>
          <w:sz w:val="22"/>
          <w:szCs w:val="22"/>
          <w:lang w:val="pl-PL"/>
        </w:rPr>
      </w:pPr>
    </w:p>
    <w:p w:rsidR="006B4EE0" w:rsidRPr="00F41402" w:rsidRDefault="006B4EE0" w:rsidP="00004951">
      <w:pPr>
        <w:numPr>
          <w:ilvl w:val="0"/>
          <w:numId w:val="12"/>
        </w:numPr>
        <w:jc w:val="both"/>
        <w:rPr>
          <w:rFonts w:asciiTheme="minorHAnsi" w:hAnsiTheme="minorHAnsi" w:cstheme="minorHAnsi"/>
          <w:b/>
          <w:sz w:val="22"/>
          <w:szCs w:val="22"/>
          <w:lang w:val="pl-PL"/>
        </w:rPr>
      </w:pPr>
      <w:r w:rsidRPr="00F41402">
        <w:rPr>
          <w:rFonts w:asciiTheme="minorHAnsi" w:hAnsiTheme="minorHAnsi" w:cstheme="minorHAnsi"/>
          <w:b/>
          <w:sz w:val="22"/>
          <w:szCs w:val="22"/>
          <w:lang w:val="pl-PL"/>
        </w:rPr>
        <w:t>Zajęcia dydaktyczno- wyrównawcze</w:t>
      </w:r>
    </w:p>
    <w:p w:rsidR="006B4EE0" w:rsidRPr="000D6DF6" w:rsidRDefault="006B4EE0"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u w:val="single"/>
          <w:lang w:val="pl-PL"/>
        </w:rPr>
        <w:t>Kryterium dostępu</w:t>
      </w:r>
      <w:r w:rsidRPr="00F41402">
        <w:rPr>
          <w:rFonts w:asciiTheme="minorHAnsi" w:hAnsiTheme="minorHAnsi" w:cstheme="minorHAnsi"/>
          <w:sz w:val="22"/>
          <w:szCs w:val="22"/>
          <w:lang w:val="pl-PL"/>
        </w:rPr>
        <w:t>: osoby, które mają ocenę z przedmiotu objętego zajęciami nie wyższą bądź równą dostateczny</w:t>
      </w:r>
      <w:r w:rsidR="00DD41DD" w:rsidRPr="00F41402">
        <w:rPr>
          <w:rFonts w:asciiTheme="minorHAnsi" w:hAnsiTheme="minorHAnsi" w:cstheme="minorHAnsi"/>
          <w:sz w:val="22"/>
          <w:szCs w:val="22"/>
          <w:lang w:val="pl-PL"/>
        </w:rPr>
        <w:t>.</w:t>
      </w:r>
    </w:p>
    <w:p w:rsidR="006B4EE0" w:rsidRPr="00F41402" w:rsidRDefault="006B4EE0"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u w:val="single"/>
          <w:lang w:val="pl-PL"/>
        </w:rPr>
        <w:t>Kryteria oceny:</w:t>
      </w:r>
      <w:r w:rsidRPr="00F41402">
        <w:rPr>
          <w:rFonts w:asciiTheme="minorHAnsi" w:hAnsiTheme="minorHAnsi" w:cstheme="minorHAnsi"/>
          <w:sz w:val="22"/>
          <w:szCs w:val="22"/>
          <w:lang w:val="pl-PL"/>
        </w:rPr>
        <w:t xml:space="preserve"> Ilość punktów</w:t>
      </w:r>
    </w:p>
    <w:p w:rsidR="006B4EE0" w:rsidRPr="00F41402" w:rsidRDefault="006B4EE0" w:rsidP="00004951">
      <w:pPr>
        <w:numPr>
          <w:ilvl w:val="0"/>
          <w:numId w:val="7"/>
        </w:numPr>
        <w:ind w:left="1134"/>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Ocena z przedmiotu objętego zajęciami (bądź zbliżonego) w roku szkolnym 20</w:t>
      </w:r>
      <w:r w:rsidR="004F13CA">
        <w:rPr>
          <w:rFonts w:asciiTheme="minorHAnsi" w:hAnsiTheme="minorHAnsi" w:cstheme="minorHAnsi"/>
          <w:sz w:val="22"/>
          <w:szCs w:val="22"/>
          <w:lang w:val="pl-PL"/>
        </w:rPr>
        <w:t>2</w:t>
      </w:r>
      <w:r w:rsidR="00DE0E78">
        <w:rPr>
          <w:rFonts w:asciiTheme="minorHAnsi" w:hAnsiTheme="minorHAnsi" w:cstheme="minorHAnsi"/>
          <w:sz w:val="22"/>
          <w:szCs w:val="22"/>
          <w:lang w:val="pl-PL"/>
        </w:rPr>
        <w:t>3/24</w:t>
      </w:r>
      <w:r w:rsidR="00DD41DD" w:rsidRPr="00F41402">
        <w:rPr>
          <w:rFonts w:asciiTheme="minorHAnsi" w:hAnsiTheme="minorHAnsi" w:cstheme="minorHAnsi"/>
          <w:sz w:val="22"/>
          <w:szCs w:val="22"/>
          <w:lang w:val="pl-PL"/>
        </w:rPr>
        <w:t>.</w:t>
      </w:r>
    </w:p>
    <w:p w:rsidR="006B4EE0" w:rsidRPr="00F41402" w:rsidRDefault="00D625E3" w:rsidP="00004951">
      <w:pPr>
        <w:numPr>
          <w:ilvl w:val="0"/>
          <w:numId w:val="7"/>
        </w:numPr>
        <w:ind w:left="1134"/>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Średnia ocen w roku szkolnym </w:t>
      </w:r>
      <w:r w:rsidR="00DE0E78" w:rsidRPr="00F41402">
        <w:rPr>
          <w:rFonts w:asciiTheme="minorHAnsi" w:hAnsiTheme="minorHAnsi" w:cstheme="minorHAnsi"/>
          <w:sz w:val="22"/>
          <w:szCs w:val="22"/>
          <w:lang w:val="pl-PL"/>
        </w:rPr>
        <w:t>20</w:t>
      </w:r>
      <w:r w:rsidR="00DE0E78">
        <w:rPr>
          <w:rFonts w:asciiTheme="minorHAnsi" w:hAnsiTheme="minorHAnsi" w:cstheme="minorHAnsi"/>
          <w:sz w:val="22"/>
          <w:szCs w:val="22"/>
          <w:lang w:val="pl-PL"/>
        </w:rPr>
        <w:t>23/24</w:t>
      </w:r>
      <w:r w:rsidRPr="00F41402">
        <w:rPr>
          <w:rFonts w:asciiTheme="minorHAnsi" w:hAnsiTheme="minorHAnsi" w:cstheme="minorHAnsi"/>
          <w:sz w:val="22"/>
          <w:szCs w:val="22"/>
          <w:lang w:val="pl-PL"/>
        </w:rPr>
        <w:t>.</w:t>
      </w:r>
    </w:p>
    <w:p w:rsidR="006B4EE0" w:rsidRPr="00F41402" w:rsidRDefault="006B4EE0" w:rsidP="00004951">
      <w:pPr>
        <w:numPr>
          <w:ilvl w:val="0"/>
          <w:numId w:val="7"/>
        </w:numPr>
        <w:ind w:left="1134"/>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Liczba nieobecnych i nieusprawiedliwionych godzin w roku szkolnym </w:t>
      </w:r>
      <w:r w:rsidR="00DE0E78" w:rsidRPr="00F41402">
        <w:rPr>
          <w:rFonts w:asciiTheme="minorHAnsi" w:hAnsiTheme="minorHAnsi" w:cstheme="minorHAnsi"/>
          <w:sz w:val="22"/>
          <w:szCs w:val="22"/>
          <w:lang w:val="pl-PL"/>
        </w:rPr>
        <w:t>20</w:t>
      </w:r>
      <w:r w:rsidR="00DE0E78">
        <w:rPr>
          <w:rFonts w:asciiTheme="minorHAnsi" w:hAnsiTheme="minorHAnsi" w:cstheme="minorHAnsi"/>
          <w:sz w:val="22"/>
          <w:szCs w:val="22"/>
          <w:lang w:val="pl-PL"/>
        </w:rPr>
        <w:t>23/24</w:t>
      </w:r>
      <w:r w:rsidR="00DD41DD" w:rsidRPr="00F41402">
        <w:rPr>
          <w:rFonts w:asciiTheme="minorHAnsi" w:hAnsiTheme="minorHAnsi" w:cstheme="minorHAnsi"/>
          <w:sz w:val="22"/>
          <w:szCs w:val="22"/>
          <w:lang w:val="pl-PL"/>
        </w:rPr>
        <w:t>.</w:t>
      </w:r>
    </w:p>
    <w:p w:rsidR="006B4EE0" w:rsidRPr="00F41402" w:rsidRDefault="006B4EE0"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Sposób liczenia: średnia ocen + ocena z przedmiotu – 0,1 x liczba godzin nieusprawiedliwionych = ilość punktów.</w:t>
      </w:r>
    </w:p>
    <w:p w:rsidR="006B4EE0" w:rsidRPr="00F41402" w:rsidRDefault="006B4EE0"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Miejsca będą przyznawane od najniższej ilości punktów do najwyższej, aż do wyczerpania miejsc.</w:t>
      </w:r>
    </w:p>
    <w:p w:rsidR="006B4EE0" w:rsidRDefault="006B4EE0" w:rsidP="00134DCE">
      <w:pPr>
        <w:ind w:left="720"/>
        <w:jc w:val="both"/>
        <w:rPr>
          <w:rFonts w:asciiTheme="minorHAnsi" w:hAnsiTheme="minorHAnsi" w:cstheme="minorHAnsi"/>
          <w:sz w:val="22"/>
          <w:szCs w:val="22"/>
          <w:lang w:val="pl-PL"/>
        </w:rPr>
      </w:pPr>
    </w:p>
    <w:p w:rsidR="000D6DF6" w:rsidRPr="00F41402" w:rsidRDefault="000D6DF6" w:rsidP="00134DCE">
      <w:pPr>
        <w:ind w:left="720"/>
        <w:jc w:val="both"/>
        <w:rPr>
          <w:rFonts w:asciiTheme="minorHAnsi" w:hAnsiTheme="minorHAnsi" w:cstheme="minorHAnsi"/>
          <w:sz w:val="22"/>
          <w:szCs w:val="22"/>
          <w:lang w:val="pl-PL"/>
        </w:rPr>
      </w:pPr>
    </w:p>
    <w:p w:rsidR="006B4EE0" w:rsidRPr="00F41402" w:rsidRDefault="006B4EE0" w:rsidP="00004951">
      <w:pPr>
        <w:numPr>
          <w:ilvl w:val="0"/>
          <w:numId w:val="12"/>
        </w:numPr>
        <w:jc w:val="both"/>
        <w:rPr>
          <w:rFonts w:asciiTheme="minorHAnsi" w:hAnsiTheme="minorHAnsi" w:cstheme="minorHAnsi"/>
          <w:b/>
          <w:sz w:val="22"/>
          <w:szCs w:val="22"/>
          <w:lang w:val="pl-PL"/>
        </w:rPr>
      </w:pPr>
      <w:r w:rsidRPr="00F41402">
        <w:rPr>
          <w:rFonts w:asciiTheme="minorHAnsi" w:hAnsiTheme="minorHAnsi" w:cstheme="minorHAnsi"/>
          <w:b/>
          <w:sz w:val="22"/>
          <w:szCs w:val="22"/>
          <w:lang w:val="pl-PL"/>
        </w:rPr>
        <w:t>Zajęcia rozwijające</w:t>
      </w:r>
    </w:p>
    <w:p w:rsidR="006B4EE0" w:rsidRPr="00F41402" w:rsidRDefault="006B4EE0" w:rsidP="00134DCE">
      <w:pPr>
        <w:pStyle w:val="Akapitzlist"/>
        <w:ind w:left="0"/>
        <w:rPr>
          <w:rFonts w:asciiTheme="minorHAnsi" w:hAnsiTheme="minorHAnsi" w:cstheme="minorHAnsi"/>
          <w:sz w:val="22"/>
          <w:szCs w:val="22"/>
          <w:lang w:val="pl-PL"/>
        </w:rPr>
      </w:pPr>
      <w:r w:rsidRPr="00F41402">
        <w:rPr>
          <w:rFonts w:asciiTheme="minorHAnsi" w:hAnsiTheme="minorHAnsi" w:cstheme="minorHAnsi"/>
          <w:sz w:val="22"/>
          <w:szCs w:val="22"/>
          <w:u w:val="single"/>
          <w:lang w:val="pl-PL"/>
        </w:rPr>
        <w:t>Kryterium dostępu</w:t>
      </w:r>
      <w:r w:rsidRPr="00F41402">
        <w:rPr>
          <w:rFonts w:asciiTheme="minorHAnsi" w:hAnsiTheme="minorHAnsi" w:cstheme="minorHAnsi"/>
          <w:sz w:val="22"/>
          <w:szCs w:val="22"/>
          <w:lang w:val="pl-PL"/>
        </w:rPr>
        <w:t>: osoby, które mają ocenę z przedmiotu objętego zajęciami wyższą niż dostateczny</w:t>
      </w:r>
    </w:p>
    <w:p w:rsidR="006B4EE0" w:rsidRPr="00F41402" w:rsidRDefault="006B4EE0"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u w:val="single"/>
          <w:lang w:val="pl-PL"/>
        </w:rPr>
        <w:lastRenderedPageBreak/>
        <w:t>Kryteria oceny:</w:t>
      </w:r>
      <w:r w:rsidRPr="00F41402">
        <w:rPr>
          <w:rFonts w:asciiTheme="minorHAnsi" w:hAnsiTheme="minorHAnsi" w:cstheme="minorHAnsi"/>
          <w:sz w:val="22"/>
          <w:szCs w:val="22"/>
          <w:lang w:val="pl-PL"/>
        </w:rPr>
        <w:t xml:space="preserve"> Ilość punktów</w:t>
      </w:r>
    </w:p>
    <w:p w:rsidR="006B4EE0" w:rsidRPr="00F41402" w:rsidRDefault="006B4EE0" w:rsidP="00004951">
      <w:pPr>
        <w:numPr>
          <w:ilvl w:val="0"/>
          <w:numId w:val="7"/>
        </w:numPr>
        <w:ind w:left="1134"/>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Ocena z przedmiotu objętego zajęciami (bądź zbliżonego) w roku szkolnym </w:t>
      </w:r>
      <w:r w:rsidR="00FE6509" w:rsidRPr="00F41402">
        <w:rPr>
          <w:rFonts w:asciiTheme="minorHAnsi" w:hAnsiTheme="minorHAnsi" w:cstheme="minorHAnsi"/>
          <w:sz w:val="22"/>
          <w:szCs w:val="22"/>
          <w:lang w:val="pl-PL"/>
        </w:rPr>
        <w:t>20</w:t>
      </w:r>
      <w:r w:rsidR="00FE6509">
        <w:rPr>
          <w:rFonts w:asciiTheme="minorHAnsi" w:hAnsiTheme="minorHAnsi" w:cstheme="minorHAnsi"/>
          <w:sz w:val="22"/>
          <w:szCs w:val="22"/>
          <w:lang w:val="pl-PL"/>
        </w:rPr>
        <w:t>23/24</w:t>
      </w:r>
      <w:r w:rsidR="00DD41DD" w:rsidRPr="00F41402">
        <w:rPr>
          <w:rFonts w:asciiTheme="minorHAnsi" w:hAnsiTheme="minorHAnsi" w:cstheme="minorHAnsi"/>
          <w:sz w:val="22"/>
          <w:szCs w:val="22"/>
          <w:lang w:val="pl-PL"/>
        </w:rPr>
        <w:t>.</w:t>
      </w:r>
    </w:p>
    <w:p w:rsidR="006B4EE0" w:rsidRPr="00F41402" w:rsidRDefault="006B4EE0" w:rsidP="00004951">
      <w:pPr>
        <w:numPr>
          <w:ilvl w:val="0"/>
          <w:numId w:val="7"/>
        </w:numPr>
        <w:ind w:left="1134"/>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Średnia ocen w roku szkolnym </w:t>
      </w:r>
      <w:r w:rsidR="00FE6509" w:rsidRPr="00F41402">
        <w:rPr>
          <w:rFonts w:asciiTheme="minorHAnsi" w:hAnsiTheme="minorHAnsi" w:cstheme="minorHAnsi"/>
          <w:sz w:val="22"/>
          <w:szCs w:val="22"/>
          <w:lang w:val="pl-PL"/>
        </w:rPr>
        <w:t>20</w:t>
      </w:r>
      <w:r w:rsidR="00FE6509">
        <w:rPr>
          <w:rFonts w:asciiTheme="minorHAnsi" w:hAnsiTheme="minorHAnsi" w:cstheme="minorHAnsi"/>
          <w:sz w:val="22"/>
          <w:szCs w:val="22"/>
          <w:lang w:val="pl-PL"/>
        </w:rPr>
        <w:t>23/24</w:t>
      </w:r>
      <w:r w:rsidR="005D7A2C" w:rsidRPr="00F41402">
        <w:rPr>
          <w:rFonts w:asciiTheme="minorHAnsi" w:hAnsiTheme="minorHAnsi" w:cstheme="minorHAnsi"/>
          <w:sz w:val="22"/>
          <w:szCs w:val="22"/>
          <w:lang w:val="pl-PL"/>
        </w:rPr>
        <w:t>.</w:t>
      </w:r>
    </w:p>
    <w:p w:rsidR="006B4EE0" w:rsidRPr="00F41402" w:rsidRDefault="006B4EE0" w:rsidP="00004951">
      <w:pPr>
        <w:numPr>
          <w:ilvl w:val="0"/>
          <w:numId w:val="7"/>
        </w:numPr>
        <w:ind w:left="1134"/>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Liczba nieobecnych i nieusprawiedliwionych godzin w roku szkolnym </w:t>
      </w:r>
      <w:r w:rsidR="00FE6509" w:rsidRPr="00F41402">
        <w:rPr>
          <w:rFonts w:asciiTheme="minorHAnsi" w:hAnsiTheme="minorHAnsi" w:cstheme="minorHAnsi"/>
          <w:sz w:val="22"/>
          <w:szCs w:val="22"/>
          <w:lang w:val="pl-PL"/>
        </w:rPr>
        <w:t>20</w:t>
      </w:r>
      <w:r w:rsidR="00FE6509">
        <w:rPr>
          <w:rFonts w:asciiTheme="minorHAnsi" w:hAnsiTheme="minorHAnsi" w:cstheme="minorHAnsi"/>
          <w:sz w:val="22"/>
          <w:szCs w:val="22"/>
          <w:lang w:val="pl-PL"/>
        </w:rPr>
        <w:t>23/24</w:t>
      </w:r>
      <w:r w:rsidR="00DD41DD" w:rsidRPr="00F41402">
        <w:rPr>
          <w:rFonts w:asciiTheme="minorHAnsi" w:hAnsiTheme="minorHAnsi" w:cstheme="minorHAnsi"/>
          <w:sz w:val="22"/>
          <w:szCs w:val="22"/>
          <w:lang w:val="pl-PL"/>
        </w:rPr>
        <w:t>.</w:t>
      </w:r>
    </w:p>
    <w:p w:rsidR="006B4EE0" w:rsidRPr="00F41402" w:rsidRDefault="006B4EE0"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Sposób liczenia: średnia ocen + ocena z przedmiotu – 0,1 x liczba godzin nieusprawiedliwionych = ilość punktów.</w:t>
      </w:r>
    </w:p>
    <w:p w:rsidR="006B4EE0" w:rsidRDefault="006B4EE0"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Miejsca będą przyznawane od najwyższej ilości punktów do najniższej, aż do wyczerpania miejsc.</w:t>
      </w:r>
    </w:p>
    <w:p w:rsidR="006839D5" w:rsidRPr="00F41402" w:rsidRDefault="006839D5" w:rsidP="00134DCE">
      <w:pPr>
        <w:jc w:val="both"/>
        <w:rPr>
          <w:rFonts w:asciiTheme="minorHAnsi" w:hAnsiTheme="minorHAnsi" w:cstheme="minorHAnsi"/>
          <w:sz w:val="22"/>
          <w:szCs w:val="22"/>
          <w:lang w:val="pl-PL"/>
        </w:rPr>
      </w:pPr>
    </w:p>
    <w:p w:rsidR="006B4EE0" w:rsidRPr="00F41402" w:rsidRDefault="00D625E3" w:rsidP="00134DCE">
      <w:pPr>
        <w:ind w:left="426"/>
        <w:jc w:val="both"/>
        <w:rPr>
          <w:rFonts w:asciiTheme="minorHAnsi" w:hAnsiTheme="minorHAnsi" w:cstheme="minorHAnsi"/>
          <w:b/>
          <w:sz w:val="22"/>
          <w:szCs w:val="22"/>
          <w:lang w:val="pl-PL"/>
        </w:rPr>
      </w:pPr>
      <w:r w:rsidRPr="00F41402">
        <w:rPr>
          <w:rFonts w:asciiTheme="minorHAnsi" w:hAnsiTheme="minorHAnsi" w:cstheme="minorHAnsi"/>
          <w:b/>
          <w:sz w:val="22"/>
          <w:szCs w:val="22"/>
          <w:lang w:val="pl-PL"/>
        </w:rPr>
        <w:t>c) zajęcia przygotowujące do egzaminów</w:t>
      </w:r>
    </w:p>
    <w:p w:rsidR="00D625E3" w:rsidRPr="000D6DF6" w:rsidRDefault="00D625E3"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u w:val="single"/>
          <w:lang w:val="pl-PL"/>
        </w:rPr>
        <w:t>Kryterium dostępu</w:t>
      </w:r>
      <w:r w:rsidRPr="00F41402">
        <w:rPr>
          <w:rFonts w:asciiTheme="minorHAnsi" w:hAnsiTheme="minorHAnsi" w:cstheme="minorHAnsi"/>
          <w:sz w:val="22"/>
          <w:szCs w:val="22"/>
          <w:lang w:val="pl-PL"/>
        </w:rPr>
        <w:t xml:space="preserve">: osoby, które będą podchodzić do egzaminu </w:t>
      </w:r>
      <w:r w:rsidR="00CB3A53" w:rsidRPr="00F41402">
        <w:rPr>
          <w:rFonts w:asciiTheme="minorHAnsi" w:hAnsiTheme="minorHAnsi" w:cstheme="minorHAnsi"/>
          <w:sz w:val="22"/>
          <w:szCs w:val="22"/>
          <w:lang w:val="pl-PL"/>
        </w:rPr>
        <w:t>maturalnego/egzaminu na studia</w:t>
      </w:r>
      <w:r w:rsidR="00CB3A53">
        <w:rPr>
          <w:rFonts w:asciiTheme="minorHAnsi" w:hAnsiTheme="minorHAnsi" w:cstheme="minorHAnsi"/>
          <w:sz w:val="22"/>
          <w:szCs w:val="22"/>
          <w:lang w:val="pl-PL"/>
        </w:rPr>
        <w:t>/egzaminu zawodowego.</w:t>
      </w:r>
    </w:p>
    <w:p w:rsidR="00D625E3" w:rsidRPr="00F41402" w:rsidRDefault="00D625E3"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u w:val="single"/>
          <w:lang w:val="pl-PL"/>
        </w:rPr>
        <w:t>Kryteria oceny:</w:t>
      </w:r>
      <w:r w:rsidRPr="00F41402">
        <w:rPr>
          <w:rFonts w:asciiTheme="minorHAnsi" w:hAnsiTheme="minorHAnsi" w:cstheme="minorHAnsi"/>
          <w:sz w:val="22"/>
          <w:szCs w:val="22"/>
          <w:lang w:val="pl-PL"/>
        </w:rPr>
        <w:t xml:space="preserve"> Ilość punktów</w:t>
      </w:r>
    </w:p>
    <w:p w:rsidR="00D625E3" w:rsidRPr="00F41402" w:rsidRDefault="00D625E3" w:rsidP="00004951">
      <w:pPr>
        <w:numPr>
          <w:ilvl w:val="0"/>
          <w:numId w:val="7"/>
        </w:numPr>
        <w:ind w:left="1134"/>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Ocena z przedmiotu objętego zajęciami (bądź zbliżonego) w roku szkolnym </w:t>
      </w:r>
      <w:r w:rsidR="006839D5" w:rsidRPr="00F41402">
        <w:rPr>
          <w:rFonts w:asciiTheme="minorHAnsi" w:hAnsiTheme="minorHAnsi" w:cstheme="minorHAnsi"/>
          <w:sz w:val="22"/>
          <w:szCs w:val="22"/>
          <w:lang w:val="pl-PL"/>
        </w:rPr>
        <w:t>20</w:t>
      </w:r>
      <w:r w:rsidR="006839D5">
        <w:rPr>
          <w:rFonts w:asciiTheme="minorHAnsi" w:hAnsiTheme="minorHAnsi" w:cstheme="minorHAnsi"/>
          <w:sz w:val="22"/>
          <w:szCs w:val="22"/>
          <w:lang w:val="pl-PL"/>
        </w:rPr>
        <w:t>23/24</w:t>
      </w:r>
      <w:r w:rsidRPr="00F41402">
        <w:rPr>
          <w:rFonts w:asciiTheme="minorHAnsi" w:hAnsiTheme="minorHAnsi" w:cstheme="minorHAnsi"/>
          <w:sz w:val="22"/>
          <w:szCs w:val="22"/>
          <w:lang w:val="pl-PL"/>
        </w:rPr>
        <w:t>.</w:t>
      </w:r>
    </w:p>
    <w:p w:rsidR="00D625E3" w:rsidRPr="00F41402" w:rsidRDefault="00D625E3" w:rsidP="00004951">
      <w:pPr>
        <w:numPr>
          <w:ilvl w:val="0"/>
          <w:numId w:val="7"/>
        </w:numPr>
        <w:ind w:left="1134"/>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Średnia ocen w roku szkolnym </w:t>
      </w:r>
      <w:r w:rsidR="006839D5" w:rsidRPr="00F41402">
        <w:rPr>
          <w:rFonts w:asciiTheme="minorHAnsi" w:hAnsiTheme="minorHAnsi" w:cstheme="minorHAnsi"/>
          <w:sz w:val="22"/>
          <w:szCs w:val="22"/>
          <w:lang w:val="pl-PL"/>
        </w:rPr>
        <w:t>20</w:t>
      </w:r>
      <w:r w:rsidR="006839D5">
        <w:rPr>
          <w:rFonts w:asciiTheme="minorHAnsi" w:hAnsiTheme="minorHAnsi" w:cstheme="minorHAnsi"/>
          <w:sz w:val="22"/>
          <w:szCs w:val="22"/>
          <w:lang w:val="pl-PL"/>
        </w:rPr>
        <w:t>23/24</w:t>
      </w:r>
      <w:r w:rsidRPr="00F41402">
        <w:rPr>
          <w:rFonts w:asciiTheme="minorHAnsi" w:hAnsiTheme="minorHAnsi" w:cstheme="minorHAnsi"/>
          <w:sz w:val="22"/>
          <w:szCs w:val="22"/>
          <w:lang w:val="pl-PL"/>
        </w:rPr>
        <w:t>.</w:t>
      </w:r>
    </w:p>
    <w:p w:rsidR="00D625E3" w:rsidRPr="00F41402" w:rsidRDefault="00D625E3" w:rsidP="00004951">
      <w:pPr>
        <w:numPr>
          <w:ilvl w:val="0"/>
          <w:numId w:val="7"/>
        </w:numPr>
        <w:ind w:left="1134"/>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Liczba nieobecnych i nieusprawiedliwionych godzin w roku szkolnym </w:t>
      </w:r>
      <w:r w:rsidR="006839D5" w:rsidRPr="00F41402">
        <w:rPr>
          <w:rFonts w:asciiTheme="minorHAnsi" w:hAnsiTheme="minorHAnsi" w:cstheme="minorHAnsi"/>
          <w:sz w:val="22"/>
          <w:szCs w:val="22"/>
          <w:lang w:val="pl-PL"/>
        </w:rPr>
        <w:t>20</w:t>
      </w:r>
      <w:r w:rsidR="006839D5">
        <w:rPr>
          <w:rFonts w:asciiTheme="minorHAnsi" w:hAnsiTheme="minorHAnsi" w:cstheme="minorHAnsi"/>
          <w:sz w:val="22"/>
          <w:szCs w:val="22"/>
          <w:lang w:val="pl-PL"/>
        </w:rPr>
        <w:t>23/24</w:t>
      </w:r>
      <w:r w:rsidRPr="00F41402">
        <w:rPr>
          <w:rFonts w:asciiTheme="minorHAnsi" w:hAnsiTheme="minorHAnsi" w:cstheme="minorHAnsi"/>
          <w:sz w:val="22"/>
          <w:szCs w:val="22"/>
          <w:lang w:val="pl-PL"/>
        </w:rPr>
        <w:t>.</w:t>
      </w:r>
    </w:p>
    <w:p w:rsidR="00D625E3" w:rsidRPr="00F41402" w:rsidRDefault="00D625E3"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Sposób liczenia : średnia ocen + ocena z przedmiotu – 0,1 x liczba godzin nieusprawiedliwionych = ilość punktów.</w:t>
      </w:r>
    </w:p>
    <w:p w:rsidR="004649F0" w:rsidRDefault="00D625E3" w:rsidP="004649F0">
      <w:p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Miejsca będą przyznawane od najniższej ilości punktów do najwyższej, aż do wyczerpania miejsc</w:t>
      </w:r>
      <w:r w:rsidR="0075263D">
        <w:rPr>
          <w:rFonts w:asciiTheme="minorHAnsi" w:hAnsiTheme="minorHAnsi" w:cstheme="minorHAnsi"/>
          <w:sz w:val="22"/>
          <w:szCs w:val="22"/>
          <w:lang w:val="pl-PL"/>
        </w:rPr>
        <w:t>.</w:t>
      </w:r>
    </w:p>
    <w:p w:rsidR="006B4EE0" w:rsidRPr="00F41402" w:rsidRDefault="006B4EE0" w:rsidP="00004951">
      <w:pPr>
        <w:numPr>
          <w:ilvl w:val="0"/>
          <w:numId w:val="26"/>
        </w:numPr>
        <w:tabs>
          <w:tab w:val="left" w:pos="426"/>
        </w:tabs>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W przypadku gdy ilość chętnych przekracza ilość miejsc przewidzianych na </w:t>
      </w:r>
      <w:r w:rsidR="00B261BF" w:rsidRPr="00F41402">
        <w:rPr>
          <w:rFonts w:asciiTheme="minorHAnsi" w:hAnsiTheme="minorHAnsi" w:cstheme="minorHAnsi"/>
          <w:sz w:val="22"/>
          <w:szCs w:val="22"/>
          <w:lang w:val="pl-PL"/>
        </w:rPr>
        <w:t>zajęcia</w:t>
      </w:r>
      <w:r w:rsidRPr="00F41402">
        <w:rPr>
          <w:rFonts w:asciiTheme="minorHAnsi" w:hAnsiTheme="minorHAnsi" w:cstheme="minorHAnsi"/>
          <w:sz w:val="22"/>
          <w:szCs w:val="22"/>
          <w:lang w:val="pl-PL"/>
        </w:rPr>
        <w:t xml:space="preserve"> decyduje w</w:t>
      </w:r>
      <w:r w:rsidR="005E4AD1" w:rsidRPr="00F41402">
        <w:rPr>
          <w:rFonts w:asciiTheme="minorHAnsi" w:hAnsiTheme="minorHAnsi" w:cstheme="minorHAnsi"/>
          <w:sz w:val="22"/>
          <w:szCs w:val="22"/>
          <w:lang w:val="pl-PL"/>
        </w:rPr>
        <w:t> </w:t>
      </w:r>
      <w:r w:rsidRPr="00F41402">
        <w:rPr>
          <w:rFonts w:asciiTheme="minorHAnsi" w:hAnsiTheme="minorHAnsi" w:cstheme="minorHAnsi"/>
          <w:sz w:val="22"/>
          <w:szCs w:val="22"/>
          <w:lang w:val="pl-PL"/>
        </w:rPr>
        <w:t>kolejności:</w:t>
      </w:r>
    </w:p>
    <w:p w:rsidR="006B4EE0" w:rsidRPr="00F41402" w:rsidRDefault="006B4EE0" w:rsidP="00004951">
      <w:pPr>
        <w:numPr>
          <w:ilvl w:val="0"/>
          <w:numId w:val="8"/>
        </w:numPr>
        <w:ind w:left="1134"/>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ilość otrzymanych punktów</w:t>
      </w:r>
    </w:p>
    <w:p w:rsidR="006B4EE0" w:rsidRPr="00F41402" w:rsidRDefault="006B4EE0" w:rsidP="00004951">
      <w:pPr>
        <w:numPr>
          <w:ilvl w:val="0"/>
          <w:numId w:val="8"/>
        </w:numPr>
        <w:ind w:left="1134"/>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w przypadku tej samej liczby punktów otrzymanych przez uczniów, porównywane będą kryteria szczegółowe w następującej kolejności: średnia oc</w:t>
      </w:r>
      <w:r w:rsidR="00515ED0" w:rsidRPr="00F41402">
        <w:rPr>
          <w:rFonts w:asciiTheme="minorHAnsi" w:hAnsiTheme="minorHAnsi" w:cstheme="minorHAnsi"/>
          <w:sz w:val="22"/>
          <w:szCs w:val="22"/>
          <w:lang w:val="pl-PL"/>
        </w:rPr>
        <w:t xml:space="preserve">en uzyskana w roku szkolnym </w:t>
      </w:r>
      <w:r w:rsidR="004649F0" w:rsidRPr="00F41402">
        <w:rPr>
          <w:rFonts w:asciiTheme="minorHAnsi" w:hAnsiTheme="minorHAnsi" w:cstheme="minorHAnsi"/>
          <w:sz w:val="22"/>
          <w:szCs w:val="22"/>
          <w:lang w:val="pl-PL"/>
        </w:rPr>
        <w:t>20</w:t>
      </w:r>
      <w:r w:rsidR="004649F0">
        <w:rPr>
          <w:rFonts w:asciiTheme="minorHAnsi" w:hAnsiTheme="minorHAnsi" w:cstheme="minorHAnsi"/>
          <w:sz w:val="22"/>
          <w:szCs w:val="22"/>
          <w:lang w:val="pl-PL"/>
        </w:rPr>
        <w:t>2</w:t>
      </w:r>
      <w:r w:rsidR="00CB3A53">
        <w:rPr>
          <w:rFonts w:asciiTheme="minorHAnsi" w:hAnsiTheme="minorHAnsi" w:cstheme="minorHAnsi"/>
          <w:sz w:val="22"/>
          <w:szCs w:val="22"/>
          <w:lang w:val="pl-PL"/>
        </w:rPr>
        <w:t>3/24</w:t>
      </w:r>
      <w:r w:rsidRPr="00F41402">
        <w:rPr>
          <w:rFonts w:asciiTheme="minorHAnsi" w:hAnsiTheme="minorHAnsi" w:cstheme="minorHAnsi"/>
          <w:sz w:val="22"/>
          <w:szCs w:val="22"/>
          <w:lang w:val="pl-PL"/>
        </w:rPr>
        <w:t>, liczba nieusprawiedliwionych nieobecności Jeżeli w dalszym ciągu nie możliwe będzie wyłonienie osoby, decyzja zostanie podjęta na podstawie opinii dyrektora/dyrektorów szkół do których uczęszczają te osoby.</w:t>
      </w:r>
    </w:p>
    <w:p w:rsidR="006B4EE0" w:rsidRPr="00F41402" w:rsidRDefault="006B4EE0" w:rsidP="00004951">
      <w:pPr>
        <w:numPr>
          <w:ilvl w:val="0"/>
          <w:numId w:val="26"/>
        </w:numPr>
        <w:ind w:left="426"/>
        <w:jc w:val="both"/>
        <w:rPr>
          <w:rFonts w:asciiTheme="minorHAnsi" w:hAnsiTheme="minorHAnsi" w:cstheme="minorHAnsi"/>
          <w:b/>
          <w:sz w:val="22"/>
          <w:szCs w:val="22"/>
          <w:lang w:val="pl-PL"/>
        </w:rPr>
      </w:pPr>
      <w:r w:rsidRPr="00F41402">
        <w:rPr>
          <w:rFonts w:asciiTheme="minorHAnsi" w:hAnsiTheme="minorHAnsi" w:cstheme="minorHAnsi"/>
          <w:b/>
          <w:sz w:val="22"/>
          <w:szCs w:val="22"/>
          <w:lang w:val="pl-PL"/>
        </w:rPr>
        <w:t xml:space="preserve">W </w:t>
      </w:r>
      <w:r w:rsidR="00515ED0" w:rsidRPr="00F41402">
        <w:rPr>
          <w:rFonts w:asciiTheme="minorHAnsi" w:hAnsiTheme="minorHAnsi" w:cstheme="minorHAnsi"/>
          <w:b/>
          <w:sz w:val="22"/>
          <w:szCs w:val="22"/>
          <w:lang w:val="pl-PL"/>
        </w:rPr>
        <w:t>przypadku nie</w:t>
      </w:r>
      <w:r w:rsidRPr="00F41402">
        <w:rPr>
          <w:rFonts w:asciiTheme="minorHAnsi" w:hAnsiTheme="minorHAnsi" w:cstheme="minorHAnsi"/>
          <w:b/>
          <w:sz w:val="22"/>
          <w:szCs w:val="22"/>
          <w:lang w:val="pl-PL"/>
        </w:rPr>
        <w:t>wypełnienia wszystkich wymaganych pól w formularzu rekrutacyjnym, uczeń/uczennica nie bierze udziału w rekrutacji.</w:t>
      </w:r>
    </w:p>
    <w:p w:rsidR="006B4EE0" w:rsidRPr="00F41402" w:rsidRDefault="006B4EE0" w:rsidP="00004951">
      <w:pPr>
        <w:numPr>
          <w:ilvl w:val="0"/>
          <w:numId w:val="26"/>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Osoby zakwalifikowane do udziału w projekcie uczestniczą w zajęciach o których mowa w § 3 ust. 1 regulaminu nieodpłatnie.</w:t>
      </w:r>
    </w:p>
    <w:p w:rsidR="00515ED0" w:rsidRPr="00CF0812" w:rsidRDefault="00515ED0" w:rsidP="00004951">
      <w:pPr>
        <w:numPr>
          <w:ilvl w:val="0"/>
          <w:numId w:val="26"/>
        </w:numPr>
        <w:ind w:left="426" w:hanging="426"/>
        <w:jc w:val="both"/>
        <w:rPr>
          <w:rFonts w:asciiTheme="minorHAnsi" w:hAnsiTheme="minorHAnsi" w:cstheme="minorHAnsi"/>
          <w:sz w:val="22"/>
          <w:szCs w:val="22"/>
          <w:lang w:val="pl-PL"/>
        </w:rPr>
      </w:pPr>
      <w:r w:rsidRPr="00CF0812">
        <w:rPr>
          <w:rFonts w:asciiTheme="minorHAnsi" w:hAnsiTheme="minorHAnsi" w:cstheme="minorHAnsi"/>
          <w:sz w:val="22"/>
          <w:szCs w:val="22"/>
          <w:lang w:val="pl-PL"/>
        </w:rPr>
        <w:t>Rekrutacja prowadzona będzie w siedzibie realiz</w:t>
      </w:r>
      <w:r w:rsidR="00E43FCD" w:rsidRPr="00CF0812">
        <w:rPr>
          <w:rFonts w:asciiTheme="minorHAnsi" w:hAnsiTheme="minorHAnsi" w:cstheme="minorHAnsi"/>
          <w:sz w:val="22"/>
          <w:szCs w:val="22"/>
          <w:lang w:val="pl-PL"/>
        </w:rPr>
        <w:t xml:space="preserve">atora w okresie </w:t>
      </w:r>
      <w:r w:rsidR="00766F43">
        <w:rPr>
          <w:rFonts w:asciiTheme="minorHAnsi" w:hAnsiTheme="minorHAnsi" w:cstheme="minorHAnsi"/>
          <w:sz w:val="22"/>
          <w:szCs w:val="22"/>
          <w:lang w:val="pl-PL"/>
        </w:rPr>
        <w:t>0</w:t>
      </w:r>
      <w:r w:rsidR="0032373F">
        <w:rPr>
          <w:rFonts w:asciiTheme="minorHAnsi" w:hAnsiTheme="minorHAnsi" w:cstheme="minorHAnsi"/>
          <w:sz w:val="22"/>
          <w:szCs w:val="22"/>
          <w:lang w:val="pl-PL"/>
        </w:rPr>
        <w:t>4</w:t>
      </w:r>
      <w:r w:rsidR="00E43FCD" w:rsidRPr="00CF0812">
        <w:rPr>
          <w:rFonts w:asciiTheme="minorHAnsi" w:hAnsiTheme="minorHAnsi" w:cstheme="minorHAnsi"/>
          <w:sz w:val="22"/>
          <w:szCs w:val="22"/>
          <w:lang w:val="pl-PL"/>
        </w:rPr>
        <w:t>.0</w:t>
      </w:r>
      <w:r w:rsidR="000E338D" w:rsidRPr="00CF0812">
        <w:rPr>
          <w:rFonts w:asciiTheme="minorHAnsi" w:hAnsiTheme="minorHAnsi" w:cstheme="minorHAnsi"/>
          <w:sz w:val="22"/>
          <w:szCs w:val="22"/>
          <w:lang w:val="pl-PL"/>
        </w:rPr>
        <w:t>9</w:t>
      </w:r>
      <w:r w:rsidR="001B275E" w:rsidRPr="00CF0812">
        <w:rPr>
          <w:rFonts w:asciiTheme="minorHAnsi" w:hAnsiTheme="minorHAnsi" w:cstheme="minorHAnsi"/>
          <w:sz w:val="22"/>
          <w:szCs w:val="22"/>
          <w:lang w:val="pl-PL"/>
        </w:rPr>
        <w:t>.202</w:t>
      </w:r>
      <w:r w:rsidR="00CB3A53">
        <w:rPr>
          <w:rFonts w:asciiTheme="minorHAnsi" w:hAnsiTheme="minorHAnsi" w:cstheme="minorHAnsi"/>
          <w:sz w:val="22"/>
          <w:szCs w:val="22"/>
          <w:lang w:val="pl-PL"/>
        </w:rPr>
        <w:t>4</w:t>
      </w:r>
      <w:r w:rsidR="00E43FCD" w:rsidRPr="00CF0812">
        <w:rPr>
          <w:rFonts w:asciiTheme="minorHAnsi" w:hAnsiTheme="minorHAnsi" w:cstheme="minorHAnsi"/>
          <w:sz w:val="22"/>
          <w:szCs w:val="22"/>
          <w:lang w:val="pl-PL"/>
        </w:rPr>
        <w:t xml:space="preserve"> r. –</w:t>
      </w:r>
      <w:r w:rsidR="00CB3A53">
        <w:rPr>
          <w:rFonts w:asciiTheme="minorHAnsi" w:hAnsiTheme="minorHAnsi" w:cstheme="minorHAnsi"/>
          <w:sz w:val="22"/>
          <w:szCs w:val="22"/>
          <w:lang w:val="pl-PL"/>
        </w:rPr>
        <w:t>20</w:t>
      </w:r>
      <w:r w:rsidRPr="00CF0812">
        <w:rPr>
          <w:rFonts w:asciiTheme="minorHAnsi" w:hAnsiTheme="minorHAnsi" w:cstheme="minorHAnsi"/>
          <w:sz w:val="22"/>
          <w:szCs w:val="22"/>
          <w:lang w:val="pl-PL"/>
        </w:rPr>
        <w:t>.0</w:t>
      </w:r>
      <w:r w:rsidR="000E338D" w:rsidRPr="00CF0812">
        <w:rPr>
          <w:rFonts w:asciiTheme="minorHAnsi" w:hAnsiTheme="minorHAnsi" w:cstheme="minorHAnsi"/>
          <w:sz w:val="22"/>
          <w:szCs w:val="22"/>
          <w:lang w:val="pl-PL"/>
        </w:rPr>
        <w:t>9</w:t>
      </w:r>
      <w:r w:rsidR="001B275E" w:rsidRPr="00CF0812">
        <w:rPr>
          <w:rFonts w:asciiTheme="minorHAnsi" w:hAnsiTheme="minorHAnsi" w:cstheme="minorHAnsi"/>
          <w:sz w:val="22"/>
          <w:szCs w:val="22"/>
          <w:lang w:val="pl-PL"/>
        </w:rPr>
        <w:t>.202</w:t>
      </w:r>
      <w:r w:rsidR="00CB3A53">
        <w:rPr>
          <w:rFonts w:asciiTheme="minorHAnsi" w:hAnsiTheme="minorHAnsi" w:cstheme="minorHAnsi"/>
          <w:sz w:val="22"/>
          <w:szCs w:val="22"/>
          <w:lang w:val="pl-PL"/>
        </w:rPr>
        <w:t>4</w:t>
      </w:r>
      <w:r w:rsidRPr="00CF0812">
        <w:rPr>
          <w:rFonts w:asciiTheme="minorHAnsi" w:hAnsiTheme="minorHAnsi" w:cstheme="minorHAnsi"/>
          <w:sz w:val="22"/>
          <w:szCs w:val="22"/>
          <w:lang w:val="pl-PL"/>
        </w:rPr>
        <w:t>r.</w:t>
      </w:r>
    </w:p>
    <w:p w:rsidR="006B4EE0" w:rsidRPr="00F41402" w:rsidRDefault="006B4EE0" w:rsidP="00004951">
      <w:pPr>
        <w:numPr>
          <w:ilvl w:val="0"/>
          <w:numId w:val="26"/>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Dopuszcza się możliwość rekrutowania Beneficjentów Ostatecznych (uczestników/ uczestniczek projektu) w trakcie roku szkolnego w celu uzupełnienia wolnych miejsc na </w:t>
      </w:r>
      <w:r w:rsidR="000E338D" w:rsidRPr="00F41402">
        <w:rPr>
          <w:rFonts w:asciiTheme="minorHAnsi" w:hAnsiTheme="minorHAnsi" w:cstheme="minorHAnsi"/>
          <w:sz w:val="22"/>
          <w:szCs w:val="22"/>
          <w:lang w:val="pl-PL"/>
        </w:rPr>
        <w:t>zajęcia</w:t>
      </w:r>
      <w:r w:rsidRPr="00F41402">
        <w:rPr>
          <w:rFonts w:asciiTheme="minorHAnsi" w:hAnsiTheme="minorHAnsi" w:cstheme="minorHAnsi"/>
          <w:sz w:val="22"/>
          <w:szCs w:val="22"/>
          <w:lang w:val="pl-PL"/>
        </w:rPr>
        <w:t xml:space="preserve">, w trybie rekrutacji uproszczonej. Procedura rekrutacji uproszczonej opisana jest w załączniku nr 4. </w:t>
      </w:r>
    </w:p>
    <w:p w:rsidR="006B4EE0" w:rsidRPr="00F41402" w:rsidRDefault="006B4EE0" w:rsidP="00004951">
      <w:pPr>
        <w:numPr>
          <w:ilvl w:val="0"/>
          <w:numId w:val="26"/>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Informacje o terminie rekrutacji dostępne są na tablicy ogłoszeń w szkołach objętych projektem, stronie internetowej projektu w powiecie olkuskim (www.sp.olkusz.pl/) bądź przekazywane są w</w:t>
      </w:r>
      <w:r w:rsidR="005E4AD1" w:rsidRPr="00F41402">
        <w:rPr>
          <w:rFonts w:asciiTheme="minorHAnsi" w:hAnsiTheme="minorHAnsi" w:cstheme="minorHAnsi"/>
          <w:sz w:val="22"/>
          <w:szCs w:val="22"/>
          <w:lang w:val="pl-PL"/>
        </w:rPr>
        <w:t> </w:t>
      </w:r>
      <w:r w:rsidRPr="00F41402">
        <w:rPr>
          <w:rFonts w:asciiTheme="minorHAnsi" w:hAnsiTheme="minorHAnsi" w:cstheme="minorHAnsi"/>
          <w:sz w:val="22"/>
          <w:szCs w:val="22"/>
          <w:lang w:val="pl-PL"/>
        </w:rPr>
        <w:t>formie ustnej przez dyrektora szkoły. </w:t>
      </w:r>
    </w:p>
    <w:p w:rsidR="006B4EE0" w:rsidRPr="00F41402" w:rsidRDefault="006B4EE0" w:rsidP="00004951">
      <w:pPr>
        <w:numPr>
          <w:ilvl w:val="0"/>
          <w:numId w:val="26"/>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O zakwalifikowaniu uczniów na </w:t>
      </w:r>
      <w:r w:rsidR="00B261BF" w:rsidRPr="00F41402">
        <w:rPr>
          <w:rFonts w:asciiTheme="minorHAnsi" w:hAnsiTheme="minorHAnsi" w:cstheme="minorHAnsi"/>
          <w:sz w:val="22"/>
          <w:szCs w:val="22"/>
          <w:lang w:val="pl-PL"/>
        </w:rPr>
        <w:t>zajęcia</w:t>
      </w:r>
      <w:r w:rsidRPr="00F41402">
        <w:rPr>
          <w:rFonts w:asciiTheme="minorHAnsi" w:hAnsiTheme="minorHAnsi" w:cstheme="minorHAnsi"/>
          <w:sz w:val="22"/>
          <w:szCs w:val="22"/>
          <w:lang w:val="pl-PL"/>
        </w:rPr>
        <w:t xml:space="preserve"> decyduje Komisja Rekrutacyjna.</w:t>
      </w:r>
    </w:p>
    <w:p w:rsidR="006B4EE0" w:rsidRPr="00F41402" w:rsidRDefault="006B4EE0" w:rsidP="00004951">
      <w:pPr>
        <w:numPr>
          <w:ilvl w:val="0"/>
          <w:numId w:val="26"/>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Członkowie Komisji Rekrutacyjnej mogą w kwestiach spornych zasięgać opinii pedagoga/psychologa szkolnego, dyrektora szkoły lub lidera szkolnego. Ostateczna decyzja należy do Komisji Rekrutacyjnej.</w:t>
      </w:r>
    </w:p>
    <w:p w:rsidR="006B4EE0" w:rsidRPr="00F41402" w:rsidRDefault="006B4EE0" w:rsidP="00004951">
      <w:pPr>
        <w:numPr>
          <w:ilvl w:val="0"/>
          <w:numId w:val="26"/>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W wyniku decyzji Komisji Rekrutacyjnej powstaje lista rankingowa obejmująca: imię i nazwisko uczniów, których zgłoszenia zostały poddane ocenie z podziałem na uczniów zakwalifikowanych oraz niezakwalifikowanych do danej formy wsparcia.</w:t>
      </w:r>
    </w:p>
    <w:p w:rsidR="006B4EE0" w:rsidRPr="00F41402" w:rsidRDefault="006B4EE0" w:rsidP="00004951">
      <w:pPr>
        <w:numPr>
          <w:ilvl w:val="0"/>
          <w:numId w:val="26"/>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Uczniowie/uczennice, którzy nie zostali zakwalifikowani na </w:t>
      </w:r>
      <w:r w:rsidR="000E338D" w:rsidRPr="00F41402">
        <w:rPr>
          <w:rFonts w:asciiTheme="minorHAnsi" w:hAnsiTheme="minorHAnsi" w:cstheme="minorHAnsi"/>
          <w:sz w:val="22"/>
          <w:szCs w:val="22"/>
          <w:lang w:val="pl-PL"/>
        </w:rPr>
        <w:t>zajęcia</w:t>
      </w:r>
      <w:r w:rsidRPr="00F41402">
        <w:rPr>
          <w:rFonts w:asciiTheme="minorHAnsi" w:hAnsiTheme="minorHAnsi" w:cstheme="minorHAnsi"/>
          <w:sz w:val="22"/>
          <w:szCs w:val="22"/>
          <w:lang w:val="pl-PL"/>
        </w:rPr>
        <w:t xml:space="preserve"> z powodu braku miejsc, zostaną umieszczeni na liście rezerwowej.</w:t>
      </w:r>
    </w:p>
    <w:p w:rsidR="006B4EE0" w:rsidRPr="00F41402" w:rsidRDefault="006B4EE0" w:rsidP="00004951">
      <w:pPr>
        <w:numPr>
          <w:ilvl w:val="0"/>
          <w:numId w:val="26"/>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Osoby wpisane na listę rezerwową mogą zostać wybrane do udziału w projekcie w przypadku zwolnienia miejsca na skutek rezygnacji</w:t>
      </w:r>
      <w:r w:rsidR="00766F43">
        <w:rPr>
          <w:rFonts w:asciiTheme="minorHAnsi" w:hAnsiTheme="minorHAnsi" w:cstheme="minorHAnsi"/>
          <w:sz w:val="22"/>
          <w:szCs w:val="22"/>
          <w:lang w:val="pl-PL"/>
        </w:rPr>
        <w:t xml:space="preserve"> zakwalifikowanego uczestnika</w:t>
      </w:r>
      <w:r w:rsidRPr="00F41402">
        <w:rPr>
          <w:rFonts w:asciiTheme="minorHAnsi" w:hAnsiTheme="minorHAnsi" w:cstheme="minorHAnsi"/>
          <w:sz w:val="22"/>
          <w:szCs w:val="22"/>
          <w:lang w:val="pl-PL"/>
        </w:rPr>
        <w:t xml:space="preserve"> lub skreślenia z listy w wyniku nie spełnienia obowiązków uczestnika opisanych w §5 ust.5 oraz 6</w:t>
      </w:r>
    </w:p>
    <w:p w:rsidR="006B4EE0" w:rsidRPr="00F41402" w:rsidRDefault="006B4EE0" w:rsidP="00004951">
      <w:pPr>
        <w:numPr>
          <w:ilvl w:val="0"/>
          <w:numId w:val="26"/>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lastRenderedPageBreak/>
        <w:t>O zwiększeniu liczby uczestników projektu decyduje koordynator projektu po konsultacji z dyrektorem szkoły,  pod warunkiem, że nie wpłynie ona na zmianę budżetu i jakości przeprowadzanych form wsparcia.</w:t>
      </w:r>
    </w:p>
    <w:p w:rsidR="00515ED0" w:rsidRPr="00F41402" w:rsidRDefault="00515ED0" w:rsidP="00004951">
      <w:pPr>
        <w:numPr>
          <w:ilvl w:val="0"/>
          <w:numId w:val="26"/>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Lista uczniów/uczennic zakwalifikowanych na poszczególne </w:t>
      </w:r>
      <w:r w:rsidR="000E338D" w:rsidRPr="00F41402">
        <w:rPr>
          <w:rFonts w:asciiTheme="minorHAnsi" w:hAnsiTheme="minorHAnsi" w:cstheme="minorHAnsi"/>
          <w:sz w:val="22"/>
          <w:szCs w:val="22"/>
          <w:lang w:val="pl-PL"/>
        </w:rPr>
        <w:t>zajęcia</w:t>
      </w:r>
      <w:r w:rsidRPr="00F41402">
        <w:rPr>
          <w:rFonts w:asciiTheme="minorHAnsi" w:hAnsiTheme="minorHAnsi" w:cstheme="minorHAnsi"/>
          <w:sz w:val="22"/>
          <w:szCs w:val="22"/>
          <w:lang w:val="pl-PL"/>
        </w:rPr>
        <w:t xml:space="preserve"> zostanie umieszczona na tablicy ogłoszeń w szkole nie później niż do </w:t>
      </w:r>
      <w:r w:rsidR="00347383">
        <w:rPr>
          <w:rFonts w:asciiTheme="minorHAnsi" w:hAnsiTheme="minorHAnsi" w:cstheme="minorHAnsi"/>
          <w:sz w:val="22"/>
          <w:szCs w:val="22"/>
          <w:lang w:val="pl-PL"/>
        </w:rPr>
        <w:t>30</w:t>
      </w:r>
      <w:r w:rsidRPr="00F41402">
        <w:rPr>
          <w:rFonts w:asciiTheme="minorHAnsi" w:hAnsiTheme="minorHAnsi" w:cstheme="minorHAnsi"/>
          <w:sz w:val="22"/>
          <w:szCs w:val="22"/>
          <w:lang w:val="pl-PL"/>
        </w:rPr>
        <w:t>.</w:t>
      </w:r>
      <w:r w:rsidR="00347383">
        <w:rPr>
          <w:rFonts w:asciiTheme="minorHAnsi" w:hAnsiTheme="minorHAnsi" w:cstheme="minorHAnsi"/>
          <w:sz w:val="22"/>
          <w:szCs w:val="22"/>
          <w:lang w:val="pl-PL"/>
        </w:rPr>
        <w:t>09</w:t>
      </w:r>
      <w:r w:rsidRPr="00F41402">
        <w:rPr>
          <w:rFonts w:asciiTheme="minorHAnsi" w:hAnsiTheme="minorHAnsi" w:cstheme="minorHAnsi"/>
          <w:sz w:val="22"/>
          <w:szCs w:val="22"/>
          <w:lang w:val="pl-PL"/>
        </w:rPr>
        <w:t>.20</w:t>
      </w:r>
      <w:r w:rsidR="001B275E" w:rsidRPr="00F41402">
        <w:rPr>
          <w:rFonts w:asciiTheme="minorHAnsi" w:hAnsiTheme="minorHAnsi" w:cstheme="minorHAnsi"/>
          <w:sz w:val="22"/>
          <w:szCs w:val="22"/>
          <w:lang w:val="pl-PL"/>
        </w:rPr>
        <w:t>2</w:t>
      </w:r>
      <w:r w:rsidR="00347383">
        <w:rPr>
          <w:rFonts w:asciiTheme="minorHAnsi" w:hAnsiTheme="minorHAnsi" w:cstheme="minorHAnsi"/>
          <w:sz w:val="22"/>
          <w:szCs w:val="22"/>
          <w:lang w:val="pl-PL"/>
        </w:rPr>
        <w:t>4</w:t>
      </w:r>
      <w:r w:rsidRPr="00F41402">
        <w:rPr>
          <w:rFonts w:asciiTheme="minorHAnsi" w:hAnsiTheme="minorHAnsi" w:cstheme="minorHAnsi"/>
          <w:sz w:val="22"/>
          <w:szCs w:val="22"/>
          <w:lang w:val="pl-PL"/>
        </w:rPr>
        <w:t xml:space="preserve"> r.</w:t>
      </w:r>
    </w:p>
    <w:p w:rsidR="00515ED0" w:rsidRPr="00F41402" w:rsidRDefault="00515ED0" w:rsidP="00004951">
      <w:pPr>
        <w:numPr>
          <w:ilvl w:val="0"/>
          <w:numId w:val="26"/>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Dopuszcza się organizację dodatkowej rekrutacji jeżeli lista rezerwowa zostanie wyczerpana oraz rekrutacji w trybie rekrutacji uproszczonej (załącznik nr</w:t>
      </w:r>
      <w:r w:rsidR="000D6867" w:rsidRPr="00F41402">
        <w:rPr>
          <w:rFonts w:asciiTheme="minorHAnsi" w:hAnsiTheme="minorHAnsi" w:cstheme="minorHAnsi"/>
          <w:sz w:val="22"/>
          <w:szCs w:val="22"/>
          <w:lang w:val="pl-PL"/>
        </w:rPr>
        <w:t>4</w:t>
      </w:r>
      <w:r w:rsidRPr="00F41402">
        <w:rPr>
          <w:rFonts w:asciiTheme="minorHAnsi" w:hAnsiTheme="minorHAnsi" w:cstheme="minorHAnsi"/>
          <w:sz w:val="22"/>
          <w:szCs w:val="22"/>
          <w:lang w:val="pl-PL"/>
        </w:rPr>
        <w:t>). O sposobie przeprowadzenia rekrutacji decyduje koordynator projektu.</w:t>
      </w:r>
    </w:p>
    <w:p w:rsidR="00515ED0" w:rsidRPr="00F41402" w:rsidRDefault="00515ED0" w:rsidP="00004951">
      <w:pPr>
        <w:numPr>
          <w:ilvl w:val="0"/>
          <w:numId w:val="26"/>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Informacja o wolnych miejscach zostanie przekazana do Liderów/Dyrektorów Szkół oraz zostanie umieszczona na stronie internetowej www.sp.olkusz.pl.</w:t>
      </w:r>
    </w:p>
    <w:p w:rsidR="00515ED0" w:rsidRPr="00F41402" w:rsidRDefault="00515ED0" w:rsidP="00004951">
      <w:pPr>
        <w:numPr>
          <w:ilvl w:val="0"/>
          <w:numId w:val="26"/>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Uczeń, który nie brał udziału w rekrutacji, bądź nie został zakwalifikowany na żad</w:t>
      </w:r>
      <w:r w:rsidR="000E338D" w:rsidRPr="00F41402">
        <w:rPr>
          <w:rFonts w:asciiTheme="minorHAnsi" w:hAnsiTheme="minorHAnsi" w:cstheme="minorHAnsi"/>
          <w:sz w:val="22"/>
          <w:szCs w:val="22"/>
          <w:lang w:val="pl-PL"/>
        </w:rPr>
        <w:t>ne</w:t>
      </w:r>
      <w:r w:rsidR="000D6DF6">
        <w:rPr>
          <w:rFonts w:asciiTheme="minorHAnsi" w:hAnsiTheme="minorHAnsi" w:cstheme="minorHAnsi"/>
          <w:sz w:val="22"/>
          <w:szCs w:val="22"/>
          <w:lang w:val="pl-PL"/>
        </w:rPr>
        <w:t xml:space="preserve"> </w:t>
      </w:r>
      <w:r w:rsidR="000E338D" w:rsidRPr="00F41402">
        <w:rPr>
          <w:rFonts w:asciiTheme="minorHAnsi" w:hAnsiTheme="minorHAnsi" w:cstheme="minorHAnsi"/>
          <w:sz w:val="22"/>
          <w:szCs w:val="22"/>
          <w:lang w:val="pl-PL"/>
        </w:rPr>
        <w:t>zajęcia</w:t>
      </w:r>
      <w:r w:rsidRPr="00F41402">
        <w:rPr>
          <w:rFonts w:asciiTheme="minorHAnsi" w:hAnsiTheme="minorHAnsi" w:cstheme="minorHAnsi"/>
          <w:sz w:val="22"/>
          <w:szCs w:val="22"/>
          <w:lang w:val="pl-PL"/>
        </w:rPr>
        <w:t xml:space="preserve"> może złożyć wniosek w każdej chwili z tym, że jego kandydatura zostanie w chwili przyjęcia wniosku umieszczona na końcu listy osób, które złożyły poprawne dokumenty w trakcie rekrutacji podstawowej oraz uzupełniającej (jeśli taka była prowadzona przed złożeniem zgłoszenia).</w:t>
      </w:r>
    </w:p>
    <w:p w:rsidR="00515ED0" w:rsidRPr="00F41402" w:rsidRDefault="00515ED0" w:rsidP="00004951">
      <w:pPr>
        <w:numPr>
          <w:ilvl w:val="0"/>
          <w:numId w:val="26"/>
        </w:numPr>
        <w:tabs>
          <w:tab w:val="left" w:pos="426"/>
        </w:tabs>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Nadzór nad prawidłową rekrutacją sprawują Liderzy szkolni, a w przypadku ich braku  Dyrektorzy szkół.</w:t>
      </w:r>
    </w:p>
    <w:p w:rsidR="006B4EE0" w:rsidRPr="00F41402" w:rsidRDefault="006B4EE0" w:rsidP="00134DCE">
      <w:pPr>
        <w:jc w:val="center"/>
        <w:rPr>
          <w:rFonts w:asciiTheme="minorHAnsi" w:hAnsiTheme="minorHAnsi" w:cstheme="minorHAnsi"/>
          <w:b/>
          <w:sz w:val="22"/>
          <w:szCs w:val="22"/>
          <w:lang w:val="pl-PL"/>
        </w:rPr>
      </w:pPr>
      <w:r w:rsidRPr="00F41402">
        <w:rPr>
          <w:rFonts w:asciiTheme="minorHAnsi" w:hAnsiTheme="minorHAnsi" w:cstheme="minorHAnsi"/>
          <w:b/>
          <w:sz w:val="22"/>
          <w:szCs w:val="22"/>
          <w:lang w:val="pl-PL"/>
        </w:rPr>
        <w:t>§ 5</w:t>
      </w:r>
    </w:p>
    <w:p w:rsidR="006B4EE0" w:rsidRPr="00F41402" w:rsidRDefault="006B4EE0" w:rsidP="00134DCE">
      <w:pPr>
        <w:jc w:val="center"/>
        <w:rPr>
          <w:rFonts w:asciiTheme="minorHAnsi" w:hAnsiTheme="minorHAnsi" w:cstheme="minorHAnsi"/>
          <w:b/>
          <w:sz w:val="22"/>
          <w:szCs w:val="22"/>
          <w:lang w:val="pl-PL"/>
        </w:rPr>
      </w:pPr>
      <w:r w:rsidRPr="00F41402">
        <w:rPr>
          <w:rFonts w:asciiTheme="minorHAnsi" w:hAnsiTheme="minorHAnsi" w:cstheme="minorHAnsi"/>
          <w:b/>
          <w:sz w:val="22"/>
          <w:szCs w:val="22"/>
          <w:lang w:val="pl-PL"/>
        </w:rPr>
        <w:t>Prawa i obowiązki uczestników projektu</w:t>
      </w:r>
    </w:p>
    <w:p w:rsidR="00515ED0" w:rsidRPr="00F41402" w:rsidRDefault="00515ED0" w:rsidP="00004951">
      <w:pPr>
        <w:numPr>
          <w:ilvl w:val="0"/>
          <w:numId w:val="13"/>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Prawa i obowiązki osób uczestniczących w projekcie reguluje regulamin.</w:t>
      </w:r>
    </w:p>
    <w:p w:rsidR="000D6867" w:rsidRPr="00F41402" w:rsidRDefault="00515ED0" w:rsidP="00004951">
      <w:pPr>
        <w:numPr>
          <w:ilvl w:val="0"/>
          <w:numId w:val="13"/>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Jeden uczeń/ucz</w:t>
      </w:r>
      <w:r w:rsidR="001B275E" w:rsidRPr="00F41402">
        <w:rPr>
          <w:rFonts w:asciiTheme="minorHAnsi" w:hAnsiTheme="minorHAnsi" w:cstheme="minorHAnsi"/>
          <w:sz w:val="22"/>
          <w:szCs w:val="22"/>
          <w:lang w:val="pl-PL"/>
        </w:rPr>
        <w:t>ennica w czasie trwania projektu</w:t>
      </w:r>
      <w:r w:rsidRPr="00F41402">
        <w:rPr>
          <w:rFonts w:asciiTheme="minorHAnsi" w:hAnsiTheme="minorHAnsi" w:cstheme="minorHAnsi"/>
          <w:sz w:val="22"/>
          <w:szCs w:val="22"/>
          <w:lang w:val="pl-PL"/>
        </w:rPr>
        <w:t xml:space="preserve"> może brać udział w różnych formach wsparcia</w:t>
      </w:r>
      <w:r w:rsidR="000D6867" w:rsidRPr="00F41402">
        <w:rPr>
          <w:rFonts w:asciiTheme="minorHAnsi" w:hAnsiTheme="minorHAnsi" w:cstheme="minorHAnsi"/>
          <w:sz w:val="22"/>
          <w:szCs w:val="22"/>
          <w:lang w:val="pl-PL"/>
        </w:rPr>
        <w:t>.</w:t>
      </w:r>
    </w:p>
    <w:p w:rsidR="00515ED0" w:rsidRPr="00F41402" w:rsidRDefault="00515ED0" w:rsidP="00004951">
      <w:pPr>
        <w:numPr>
          <w:ilvl w:val="0"/>
          <w:numId w:val="13"/>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Dopuszcza się kilkukrotny udział jednego ucznia w danej formie wsparcia. </w:t>
      </w:r>
    </w:p>
    <w:p w:rsidR="00515ED0" w:rsidRPr="00F41402" w:rsidRDefault="00515ED0" w:rsidP="00004951">
      <w:pPr>
        <w:numPr>
          <w:ilvl w:val="0"/>
          <w:numId w:val="13"/>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Osoby zakwalifikowane do udziału w formach wsparcia zobowiązane są do:</w:t>
      </w:r>
    </w:p>
    <w:p w:rsidR="00515ED0" w:rsidRPr="00F41402" w:rsidRDefault="00515ED0" w:rsidP="00004951">
      <w:pPr>
        <w:numPr>
          <w:ilvl w:val="0"/>
          <w:numId w:val="14"/>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regularnego uczestnictwa w formach wsparcia – udział w minimum </w:t>
      </w:r>
      <w:r w:rsidR="00347383">
        <w:rPr>
          <w:rFonts w:asciiTheme="minorHAnsi" w:hAnsiTheme="minorHAnsi" w:cstheme="minorHAnsi"/>
          <w:sz w:val="22"/>
          <w:szCs w:val="22"/>
          <w:lang w:val="pl-PL"/>
        </w:rPr>
        <w:t>75</w:t>
      </w:r>
      <w:r w:rsidRPr="00F41402">
        <w:rPr>
          <w:rFonts w:asciiTheme="minorHAnsi" w:hAnsiTheme="minorHAnsi" w:cstheme="minorHAnsi"/>
          <w:sz w:val="22"/>
          <w:szCs w:val="22"/>
          <w:lang w:val="pl-PL"/>
        </w:rPr>
        <w:t>% zajęć (w ujęciu godzinowym) przewidzianych w ramach wybranej formy wsparcia, chyba że przepisy prawne mówią inaczej,</w:t>
      </w:r>
    </w:p>
    <w:p w:rsidR="00515ED0" w:rsidRPr="00F41402" w:rsidRDefault="00515ED0" w:rsidP="00004951">
      <w:pPr>
        <w:numPr>
          <w:ilvl w:val="0"/>
          <w:numId w:val="14"/>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wypełnienia formularza „Zakres danych osobowych powierzonych do przetwarzania”,</w:t>
      </w:r>
    </w:p>
    <w:p w:rsidR="00515ED0" w:rsidRPr="00F41402" w:rsidRDefault="00515ED0" w:rsidP="00004951">
      <w:pPr>
        <w:numPr>
          <w:ilvl w:val="0"/>
          <w:numId w:val="14"/>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podpisania „Deklaracji uczestnictwa w projekcie” w chwili  rozpoczęcia pierwszej formy wsparcia,</w:t>
      </w:r>
    </w:p>
    <w:p w:rsidR="00515ED0" w:rsidRDefault="00515ED0" w:rsidP="00004951">
      <w:pPr>
        <w:numPr>
          <w:ilvl w:val="0"/>
          <w:numId w:val="14"/>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podpisania „Oświadczenia uczestnika projektu o wyrażeniu zgody na przetwarzanie danych osobowych” na w chwili rozpoczęcia pierwszej formy wsparcia.</w:t>
      </w:r>
    </w:p>
    <w:p w:rsidR="00D86465" w:rsidRPr="00D86465" w:rsidRDefault="00D86465" w:rsidP="00004951">
      <w:pPr>
        <w:numPr>
          <w:ilvl w:val="0"/>
          <w:numId w:val="14"/>
        </w:numPr>
        <w:jc w:val="both"/>
        <w:rPr>
          <w:rFonts w:asciiTheme="minorHAnsi" w:hAnsiTheme="minorHAnsi" w:cstheme="minorHAnsi"/>
          <w:sz w:val="22"/>
          <w:szCs w:val="22"/>
          <w:lang w:val="pl-PL"/>
        </w:rPr>
      </w:pPr>
      <w:r w:rsidRPr="00B405CB">
        <w:rPr>
          <w:rFonts w:asciiTheme="minorHAnsi" w:hAnsiTheme="minorHAnsi" w:cstheme="minorHAnsi"/>
          <w:sz w:val="22"/>
          <w:szCs w:val="22"/>
          <w:lang w:val="pl-PL"/>
        </w:rPr>
        <w:t xml:space="preserve">Podpisania oświadczenia o nieuczestniczeniu </w:t>
      </w:r>
      <w:r w:rsidRPr="00B405CB">
        <w:rPr>
          <w:rFonts w:asciiTheme="minorHAnsi" w:eastAsiaTheme="minorHAnsi" w:hAnsiTheme="minorHAnsi" w:cstheme="minorHAnsi"/>
          <w:color w:val="000000"/>
          <w:sz w:val="22"/>
          <w:szCs w:val="22"/>
          <w:lang w:val="pl-PL" w:eastAsia="en-US"/>
        </w:rPr>
        <w:t>w innym projekcie aktywizacji społeczno-zawodowej finansowanym ze środków Europejskiego Funduszu Społecznego Plus</w:t>
      </w:r>
      <w:r>
        <w:rPr>
          <w:rFonts w:asciiTheme="minorHAnsi" w:eastAsiaTheme="minorHAnsi" w:hAnsiTheme="minorHAnsi" w:cstheme="minorHAnsi"/>
          <w:color w:val="000000"/>
          <w:sz w:val="22"/>
          <w:szCs w:val="22"/>
          <w:lang w:val="pl-PL" w:eastAsia="en-US"/>
        </w:rPr>
        <w:t>.</w:t>
      </w:r>
    </w:p>
    <w:p w:rsidR="00515ED0" w:rsidRPr="00F41402" w:rsidRDefault="00515ED0" w:rsidP="00004951">
      <w:pPr>
        <w:numPr>
          <w:ilvl w:val="0"/>
          <w:numId w:val="13"/>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Niedopełnienie obowiązku zawartego w § 5 pkt. 4 równoznaczne jest z rezygnacją z udziału w danej formie wsparcia.</w:t>
      </w:r>
    </w:p>
    <w:p w:rsidR="00515ED0" w:rsidRPr="00F41402" w:rsidRDefault="00515ED0" w:rsidP="00004951">
      <w:pPr>
        <w:numPr>
          <w:ilvl w:val="0"/>
          <w:numId w:val="13"/>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Nieusprawiedliwiona nieobecność na pierwszych zajęciach skutkuje wykreśleniem ucznia z listy uczestników projektu.</w:t>
      </w:r>
    </w:p>
    <w:p w:rsidR="00515ED0" w:rsidRPr="00F41402" w:rsidRDefault="00515ED0" w:rsidP="00004951">
      <w:pPr>
        <w:numPr>
          <w:ilvl w:val="0"/>
          <w:numId w:val="13"/>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Uczeń/uczennica korzystający/a z zajęć kluczowych ma zapewnione materiały dydaktyczne. Stają się one własnością uczestnika/uczestniczki z chwilą pisemnego potwierdzenia odbioru. W przypadku rezygnacji z udziału w zajęciach lub skreślenia z listy uczestników, uczeń/uczennica jest zobowiązany/a do zwrotu otrzymanych materiałów.</w:t>
      </w:r>
    </w:p>
    <w:p w:rsidR="00515ED0" w:rsidRPr="00F41402" w:rsidRDefault="00515ED0" w:rsidP="00004951">
      <w:pPr>
        <w:numPr>
          <w:ilvl w:val="0"/>
          <w:numId w:val="13"/>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Zajęcia kluczowe rozpoczynają się i kończą testem badającym poziom naukowy. Odmowa napisania testu początkowego lub końcowego będzie skutkować usunięciem ucznia z projektu.</w:t>
      </w:r>
    </w:p>
    <w:p w:rsidR="000D6867" w:rsidRPr="00F41402" w:rsidRDefault="00515ED0" w:rsidP="00004951">
      <w:pPr>
        <w:numPr>
          <w:ilvl w:val="0"/>
          <w:numId w:val="13"/>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Po zakończeniu udziału w danej formie wsparcia i spełnieniu kryterium frekwencji opisanego w ust.4 pkt. a) uczestnicy/uczestniczki projektu otrzymują zaświadczenie lub certyfikat ukończenia danej formy wsparcia.</w:t>
      </w:r>
    </w:p>
    <w:p w:rsidR="00515ED0" w:rsidRPr="00F41402" w:rsidRDefault="00515ED0" w:rsidP="00134DCE">
      <w:pPr>
        <w:ind w:left="426"/>
        <w:jc w:val="center"/>
        <w:rPr>
          <w:rFonts w:asciiTheme="minorHAnsi" w:hAnsiTheme="minorHAnsi" w:cstheme="minorHAnsi"/>
          <w:sz w:val="22"/>
          <w:szCs w:val="22"/>
          <w:lang w:val="pl-PL"/>
        </w:rPr>
      </w:pPr>
      <w:r w:rsidRPr="00F41402">
        <w:rPr>
          <w:rFonts w:asciiTheme="minorHAnsi" w:hAnsiTheme="minorHAnsi" w:cstheme="minorHAnsi"/>
          <w:b/>
          <w:sz w:val="22"/>
          <w:szCs w:val="22"/>
          <w:lang w:val="pl-PL"/>
        </w:rPr>
        <w:t>§ 6</w:t>
      </w:r>
    </w:p>
    <w:p w:rsidR="00515ED0" w:rsidRPr="00F41402" w:rsidRDefault="00515ED0" w:rsidP="00134DCE">
      <w:pPr>
        <w:jc w:val="center"/>
        <w:rPr>
          <w:rFonts w:asciiTheme="minorHAnsi" w:hAnsiTheme="minorHAnsi" w:cstheme="minorHAnsi"/>
          <w:b/>
          <w:sz w:val="22"/>
          <w:szCs w:val="22"/>
          <w:lang w:val="pl-PL"/>
        </w:rPr>
      </w:pPr>
      <w:r w:rsidRPr="00F41402">
        <w:rPr>
          <w:rFonts w:asciiTheme="minorHAnsi" w:hAnsiTheme="minorHAnsi" w:cstheme="minorHAnsi"/>
          <w:b/>
          <w:sz w:val="22"/>
          <w:szCs w:val="22"/>
          <w:lang w:val="pl-PL"/>
        </w:rPr>
        <w:t>Skreślenia z listy uczestników i rezygnacja</w:t>
      </w:r>
    </w:p>
    <w:p w:rsidR="00515ED0" w:rsidRPr="00F41402" w:rsidRDefault="00515ED0" w:rsidP="00004951">
      <w:pPr>
        <w:numPr>
          <w:ilvl w:val="0"/>
          <w:numId w:val="15"/>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Nieobecność nieusprawiedliwiona powyżej 2</w:t>
      </w:r>
      <w:r w:rsidR="00D86465">
        <w:rPr>
          <w:rFonts w:asciiTheme="minorHAnsi" w:hAnsiTheme="minorHAnsi" w:cstheme="minorHAnsi"/>
          <w:sz w:val="22"/>
          <w:szCs w:val="22"/>
          <w:lang w:val="pl-PL"/>
        </w:rPr>
        <w:t>5</w:t>
      </w:r>
      <w:r w:rsidRPr="00F41402">
        <w:rPr>
          <w:rFonts w:asciiTheme="minorHAnsi" w:hAnsiTheme="minorHAnsi" w:cstheme="minorHAnsi"/>
          <w:sz w:val="22"/>
          <w:szCs w:val="22"/>
          <w:lang w:val="pl-PL"/>
        </w:rPr>
        <w:t>% godzin, może być podstawą usunięcia uczestnika z zajęć, a tym samym z projektu. Jedynym usprawiedliwieniem nieobecności ucznia/uczennicy na poszczególnych formach wsparcia jest choroba lub wypadek losowy.</w:t>
      </w:r>
    </w:p>
    <w:p w:rsidR="00515ED0" w:rsidRPr="00F41402" w:rsidRDefault="00515ED0" w:rsidP="00004951">
      <w:pPr>
        <w:numPr>
          <w:ilvl w:val="0"/>
          <w:numId w:val="15"/>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lastRenderedPageBreak/>
        <w:t xml:space="preserve">Nieobecności usprawiedliwione nie mogą przekroczyć </w:t>
      </w:r>
      <w:r w:rsidR="007F3112">
        <w:rPr>
          <w:rFonts w:asciiTheme="minorHAnsi" w:hAnsiTheme="minorHAnsi" w:cstheme="minorHAnsi"/>
          <w:sz w:val="22"/>
          <w:szCs w:val="22"/>
          <w:lang w:val="pl-PL"/>
        </w:rPr>
        <w:t>25</w:t>
      </w:r>
      <w:r w:rsidRPr="00F41402">
        <w:rPr>
          <w:rFonts w:asciiTheme="minorHAnsi" w:hAnsiTheme="minorHAnsi" w:cstheme="minorHAnsi"/>
          <w:sz w:val="22"/>
          <w:szCs w:val="22"/>
          <w:lang w:val="pl-PL"/>
        </w:rPr>
        <w:t xml:space="preserve">% godzin. W przeciwnym wypadku uczeń może zostać skreślony z listy uczestników projektu. Nieobecności na </w:t>
      </w:r>
      <w:r w:rsidR="000D6867" w:rsidRPr="00F41402">
        <w:rPr>
          <w:rFonts w:asciiTheme="minorHAnsi" w:hAnsiTheme="minorHAnsi" w:cstheme="minorHAnsi"/>
          <w:sz w:val="22"/>
          <w:szCs w:val="22"/>
          <w:lang w:val="pl-PL"/>
        </w:rPr>
        <w:t>zajęciach</w:t>
      </w:r>
      <w:r w:rsidRPr="00F41402">
        <w:rPr>
          <w:rFonts w:asciiTheme="minorHAnsi" w:hAnsiTheme="minorHAnsi" w:cstheme="minorHAnsi"/>
          <w:sz w:val="22"/>
          <w:szCs w:val="22"/>
          <w:lang w:val="pl-PL"/>
        </w:rPr>
        <w:t xml:space="preserve"> można usprawiedliwić na pierwszym spotkaniu po powrocie na zajęcia.</w:t>
      </w:r>
    </w:p>
    <w:p w:rsidR="00515ED0" w:rsidRPr="00F41402" w:rsidRDefault="00515ED0" w:rsidP="00004951">
      <w:pPr>
        <w:numPr>
          <w:ilvl w:val="0"/>
          <w:numId w:val="15"/>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Skreślenie ucznia z listy uczestników/uczestniczek  projektu może nastąpić również w przypadku</w:t>
      </w:r>
    </w:p>
    <w:p w:rsidR="00515ED0" w:rsidRPr="00F41402" w:rsidRDefault="00515ED0" w:rsidP="00004951">
      <w:pPr>
        <w:numPr>
          <w:ilvl w:val="0"/>
          <w:numId w:val="16"/>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samodzielnej rezygnacji ucznia/uczennicy,</w:t>
      </w:r>
    </w:p>
    <w:p w:rsidR="00515ED0" w:rsidRPr="00F41402" w:rsidRDefault="00515ED0" w:rsidP="00004951">
      <w:pPr>
        <w:numPr>
          <w:ilvl w:val="0"/>
          <w:numId w:val="16"/>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skreślenia ucznia z listy uczniów/uczennic Szkoły,</w:t>
      </w:r>
    </w:p>
    <w:p w:rsidR="00515ED0" w:rsidRPr="00F41402" w:rsidRDefault="00515ED0" w:rsidP="00004951">
      <w:pPr>
        <w:numPr>
          <w:ilvl w:val="0"/>
          <w:numId w:val="16"/>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naruszenia zasad uczestnictwa w zajęcia bądź zasad bezpieczeństwa,</w:t>
      </w:r>
    </w:p>
    <w:p w:rsidR="00515ED0" w:rsidRPr="00F41402" w:rsidRDefault="00515ED0" w:rsidP="00004951">
      <w:pPr>
        <w:numPr>
          <w:ilvl w:val="0"/>
          <w:numId w:val="16"/>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nieusprawiedliwionej nieobecności na pierwszych zajęciach,</w:t>
      </w:r>
    </w:p>
    <w:p w:rsidR="00515ED0" w:rsidRPr="00F41402" w:rsidRDefault="00515ED0" w:rsidP="00004951">
      <w:pPr>
        <w:numPr>
          <w:ilvl w:val="0"/>
          <w:numId w:val="16"/>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przekroczenia ustalonych progów określonych w § 6 pkt 1 i 2,</w:t>
      </w:r>
    </w:p>
    <w:p w:rsidR="00515ED0" w:rsidRPr="00F41402" w:rsidRDefault="00515ED0" w:rsidP="00004951">
      <w:pPr>
        <w:numPr>
          <w:ilvl w:val="0"/>
          <w:numId w:val="16"/>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odmowy podejścia do testu początkowego i/lub końcowego.</w:t>
      </w:r>
    </w:p>
    <w:p w:rsidR="00515ED0" w:rsidRPr="00F41402" w:rsidRDefault="00515ED0" w:rsidP="00004951">
      <w:pPr>
        <w:numPr>
          <w:ilvl w:val="0"/>
          <w:numId w:val="15"/>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Samodzielna rezygnacja z udziału w projekcie powinna być wyrażona na piśmie. W przypadku braku pisemnej rezygnacji, skreślenie z listy uczestników następuje zgodnie z § 6 pkt. 1</w:t>
      </w:r>
    </w:p>
    <w:p w:rsidR="00515ED0" w:rsidRPr="00F41402" w:rsidRDefault="00515ED0" w:rsidP="00004951">
      <w:pPr>
        <w:numPr>
          <w:ilvl w:val="0"/>
          <w:numId w:val="15"/>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W przypadku rezygnacji lub skreślenia osoby z uczestnictwa w danej formie wsparcia zostanie ona wykluczona z udziału w innych formach wsparcia oraz nie będzie brana pod uwagę w kolejnych planowanych do realizacji formach wsparcia w ramach projektu.</w:t>
      </w:r>
    </w:p>
    <w:p w:rsidR="00515ED0" w:rsidRPr="00F41402" w:rsidRDefault="00515ED0" w:rsidP="00004951">
      <w:pPr>
        <w:numPr>
          <w:ilvl w:val="0"/>
          <w:numId w:val="15"/>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Każde wykluczenie uczestnika z udziału w projekcie opisanego w § 6 pkt. </w:t>
      </w:r>
      <w:r w:rsidR="00D86465">
        <w:rPr>
          <w:rFonts w:asciiTheme="minorHAnsi" w:hAnsiTheme="minorHAnsi" w:cstheme="minorHAnsi"/>
          <w:sz w:val="22"/>
          <w:szCs w:val="22"/>
          <w:lang w:val="pl-PL"/>
        </w:rPr>
        <w:t>3</w:t>
      </w:r>
      <w:r w:rsidRPr="00F41402">
        <w:rPr>
          <w:rFonts w:asciiTheme="minorHAnsi" w:hAnsiTheme="minorHAnsi" w:cstheme="minorHAnsi"/>
          <w:sz w:val="22"/>
          <w:szCs w:val="22"/>
          <w:lang w:val="pl-PL"/>
        </w:rPr>
        <w:t xml:space="preserve"> rozpatrywane jest indywidualnie.</w:t>
      </w:r>
    </w:p>
    <w:p w:rsidR="00515ED0" w:rsidRPr="00F41402" w:rsidRDefault="00515ED0" w:rsidP="00134DCE">
      <w:pPr>
        <w:jc w:val="center"/>
        <w:rPr>
          <w:rFonts w:asciiTheme="minorHAnsi" w:hAnsiTheme="minorHAnsi" w:cstheme="minorHAnsi"/>
          <w:b/>
          <w:sz w:val="22"/>
          <w:szCs w:val="22"/>
          <w:lang w:val="pl-PL"/>
        </w:rPr>
      </w:pPr>
      <w:r w:rsidRPr="00F41402">
        <w:rPr>
          <w:rFonts w:asciiTheme="minorHAnsi" w:hAnsiTheme="minorHAnsi" w:cstheme="minorHAnsi"/>
          <w:b/>
          <w:sz w:val="22"/>
          <w:szCs w:val="22"/>
          <w:lang w:val="pl-PL"/>
        </w:rPr>
        <w:t>§ 7</w:t>
      </w:r>
    </w:p>
    <w:p w:rsidR="00515ED0" w:rsidRPr="00F41402" w:rsidRDefault="00515ED0" w:rsidP="00134DCE">
      <w:pPr>
        <w:jc w:val="center"/>
        <w:rPr>
          <w:rFonts w:asciiTheme="minorHAnsi" w:hAnsiTheme="minorHAnsi" w:cstheme="minorHAnsi"/>
          <w:b/>
          <w:sz w:val="22"/>
          <w:szCs w:val="22"/>
          <w:lang w:val="pl-PL"/>
        </w:rPr>
      </w:pPr>
      <w:r w:rsidRPr="00F41402">
        <w:rPr>
          <w:rFonts w:asciiTheme="minorHAnsi" w:hAnsiTheme="minorHAnsi" w:cstheme="minorHAnsi"/>
          <w:b/>
          <w:sz w:val="22"/>
          <w:szCs w:val="22"/>
          <w:lang w:val="pl-PL"/>
        </w:rPr>
        <w:t>Postanowienia końcowe</w:t>
      </w:r>
    </w:p>
    <w:p w:rsidR="00515ED0" w:rsidRPr="00F41402" w:rsidRDefault="00515ED0" w:rsidP="00004951">
      <w:pPr>
        <w:numPr>
          <w:ilvl w:val="0"/>
          <w:numId w:val="9"/>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Regulamin wchodzi w życie z dniem ogłoszenia.</w:t>
      </w:r>
    </w:p>
    <w:p w:rsidR="00515ED0" w:rsidRPr="00F41402" w:rsidRDefault="00515ED0" w:rsidP="00004951">
      <w:pPr>
        <w:numPr>
          <w:ilvl w:val="0"/>
          <w:numId w:val="9"/>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Realizator projektu zastrzega sobie prawo do zmian w niniejszym regulaminie lub wprowadzenia dodatkowych postanowień.</w:t>
      </w:r>
    </w:p>
    <w:p w:rsidR="00515ED0" w:rsidRPr="00F41402" w:rsidRDefault="00515ED0" w:rsidP="00004951">
      <w:pPr>
        <w:numPr>
          <w:ilvl w:val="0"/>
          <w:numId w:val="9"/>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W kwestiach nieuregulowanych niniejszym regulaminem ostateczne decyzje podejmuje Koordynator projektu w Powiecie Olkuskim.</w:t>
      </w:r>
    </w:p>
    <w:p w:rsidR="00515ED0" w:rsidRPr="00F41402" w:rsidRDefault="00515ED0" w:rsidP="00004951">
      <w:pPr>
        <w:numPr>
          <w:ilvl w:val="0"/>
          <w:numId w:val="9"/>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Regulamin obowiązuje w roku szkolnym </w:t>
      </w:r>
      <w:r w:rsidR="00570EA4" w:rsidRPr="00F41402">
        <w:rPr>
          <w:rFonts w:asciiTheme="minorHAnsi" w:hAnsiTheme="minorHAnsi" w:cstheme="minorHAnsi"/>
          <w:sz w:val="22"/>
          <w:szCs w:val="22"/>
          <w:lang w:val="pl-PL"/>
        </w:rPr>
        <w:t>202</w:t>
      </w:r>
      <w:r w:rsidR="00D86465">
        <w:rPr>
          <w:rFonts w:asciiTheme="minorHAnsi" w:hAnsiTheme="minorHAnsi" w:cstheme="minorHAnsi"/>
          <w:sz w:val="22"/>
          <w:szCs w:val="22"/>
          <w:lang w:val="pl-PL"/>
        </w:rPr>
        <w:t>4/2025</w:t>
      </w:r>
    </w:p>
    <w:p w:rsidR="00134DCE" w:rsidRDefault="00134DCE" w:rsidP="00134DCE">
      <w:pPr>
        <w:pStyle w:val="Akapitzlist"/>
        <w:ind w:left="0"/>
        <w:jc w:val="center"/>
        <w:rPr>
          <w:rFonts w:asciiTheme="minorHAnsi" w:hAnsiTheme="minorHAnsi" w:cstheme="minorHAnsi"/>
          <w:b/>
          <w:sz w:val="22"/>
          <w:szCs w:val="22"/>
          <w:lang w:val="pl-PL"/>
        </w:rPr>
      </w:pPr>
    </w:p>
    <w:p w:rsidR="00134DCE" w:rsidRPr="00134DCE" w:rsidRDefault="00EA4BBE" w:rsidP="00134DCE">
      <w:pPr>
        <w:pStyle w:val="Akapitzlist"/>
        <w:ind w:left="0"/>
        <w:jc w:val="center"/>
        <w:rPr>
          <w:rFonts w:asciiTheme="minorHAnsi" w:hAnsiTheme="minorHAnsi" w:cstheme="minorHAnsi"/>
          <w:b/>
          <w:sz w:val="22"/>
          <w:szCs w:val="22"/>
          <w:lang w:val="pl-PL"/>
        </w:rPr>
      </w:pPr>
      <w:r w:rsidRPr="00F41402">
        <w:rPr>
          <w:rFonts w:asciiTheme="minorHAnsi" w:hAnsiTheme="minorHAnsi" w:cstheme="minorHAnsi"/>
          <w:b/>
          <w:sz w:val="22"/>
          <w:szCs w:val="22"/>
          <w:lang w:val="pl-PL"/>
        </w:rPr>
        <w:t>§ 8</w:t>
      </w:r>
    </w:p>
    <w:p w:rsidR="000D6867" w:rsidRPr="00F41402" w:rsidRDefault="000D6867" w:rsidP="00134DCE">
      <w:pPr>
        <w:jc w:val="center"/>
        <w:rPr>
          <w:rFonts w:asciiTheme="minorHAnsi" w:hAnsiTheme="minorHAnsi" w:cstheme="minorHAnsi"/>
          <w:b/>
          <w:bCs/>
          <w:sz w:val="22"/>
          <w:szCs w:val="22"/>
          <w:lang w:val="pl-PL"/>
        </w:rPr>
      </w:pPr>
      <w:r w:rsidRPr="00F41402">
        <w:rPr>
          <w:rFonts w:asciiTheme="minorHAnsi" w:hAnsiTheme="minorHAnsi" w:cstheme="minorHAnsi"/>
          <w:b/>
          <w:bCs/>
          <w:sz w:val="22"/>
          <w:szCs w:val="22"/>
          <w:lang w:val="pl-PL"/>
        </w:rPr>
        <w:t>INFORMACJA O PRZETWARZANIU DANYCH OSOBOWYCH</w:t>
      </w:r>
    </w:p>
    <w:p w:rsidR="00A20205" w:rsidRPr="00F41402" w:rsidRDefault="00A20205" w:rsidP="00134DCE">
      <w:pPr>
        <w:suppressAutoHyphens w:val="0"/>
        <w:jc w:val="center"/>
        <w:outlineLvl w:val="2"/>
        <w:rPr>
          <w:rFonts w:asciiTheme="minorHAnsi" w:hAnsiTheme="minorHAnsi" w:cstheme="minorHAnsi"/>
          <w:b/>
          <w:bCs/>
          <w:sz w:val="22"/>
          <w:szCs w:val="22"/>
          <w:lang w:val="pl-PL" w:eastAsia="pl-PL"/>
        </w:rPr>
      </w:pPr>
      <w:r w:rsidRPr="00F41402">
        <w:rPr>
          <w:rFonts w:asciiTheme="minorHAnsi" w:hAnsiTheme="minorHAnsi" w:cstheme="minorHAnsi"/>
          <w:b/>
          <w:bCs/>
          <w:sz w:val="22"/>
          <w:szCs w:val="22"/>
          <w:lang w:val="pl-PL" w:eastAsia="pl-PL"/>
        </w:rPr>
        <w:t>INFORMACJE OGÓLNE</w:t>
      </w:r>
    </w:p>
    <w:p w:rsidR="00A20205" w:rsidRPr="00F41402" w:rsidRDefault="00A20205" w:rsidP="00134DCE">
      <w:pPr>
        <w:suppressAutoHyphens w:val="0"/>
        <w:jc w:val="both"/>
        <w:rPr>
          <w:rFonts w:asciiTheme="minorHAnsi" w:hAnsiTheme="minorHAnsi" w:cstheme="minorHAnsi"/>
          <w:sz w:val="22"/>
          <w:szCs w:val="22"/>
          <w:lang w:val="pl-PL" w:eastAsia="pl-PL"/>
        </w:rPr>
      </w:pPr>
      <w:r w:rsidRPr="00F41402">
        <w:rPr>
          <w:rFonts w:asciiTheme="minorHAnsi" w:hAnsiTheme="minorHAnsi" w:cstheme="minorHAnsi"/>
          <w:sz w:val="22"/>
          <w:szCs w:val="22"/>
          <w:lang w:val="pl-PL" w:eastAsia="pl-PL"/>
        </w:rPr>
        <w:t>Od 25 maja 2018 r. stosowane jest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Nr 119, str. 1, w skrócie: RODO. RODO nakazuje, aby podmiot decydujący o tym, w jaki sposób i w jakim celu przetwarzane są dane osobowe, czyli tzw. administrator danych, przekazał Państwu informacje niezbędne do zapewnienia rzetelności i przejrzystości przetwarzania danych osobowych.</w:t>
      </w:r>
    </w:p>
    <w:p w:rsidR="00DA6DD7" w:rsidRDefault="00DA6DD7" w:rsidP="007F3112">
      <w:pPr>
        <w:suppressAutoHyphens w:val="0"/>
        <w:outlineLvl w:val="2"/>
        <w:rPr>
          <w:rFonts w:asciiTheme="minorHAnsi" w:hAnsiTheme="minorHAnsi" w:cstheme="minorHAnsi"/>
          <w:b/>
          <w:bCs/>
          <w:sz w:val="22"/>
          <w:szCs w:val="22"/>
          <w:lang w:val="pl-PL" w:eastAsia="pl-PL"/>
        </w:rPr>
      </w:pPr>
    </w:p>
    <w:p w:rsidR="00A20205" w:rsidRPr="00F41402" w:rsidRDefault="00A20205" w:rsidP="00134DCE">
      <w:pPr>
        <w:suppressAutoHyphens w:val="0"/>
        <w:jc w:val="center"/>
        <w:outlineLvl w:val="2"/>
        <w:rPr>
          <w:rFonts w:asciiTheme="minorHAnsi" w:hAnsiTheme="minorHAnsi" w:cstheme="minorHAnsi"/>
          <w:b/>
          <w:bCs/>
          <w:sz w:val="22"/>
          <w:szCs w:val="22"/>
          <w:lang w:val="pl-PL" w:eastAsia="pl-PL"/>
        </w:rPr>
      </w:pPr>
      <w:r w:rsidRPr="00F41402">
        <w:rPr>
          <w:rFonts w:asciiTheme="minorHAnsi" w:hAnsiTheme="minorHAnsi" w:cstheme="minorHAnsi"/>
          <w:b/>
          <w:bCs/>
          <w:sz w:val="22"/>
          <w:szCs w:val="22"/>
          <w:lang w:val="pl-PL" w:eastAsia="pl-PL"/>
        </w:rPr>
        <w:t>ADMINISTRATOR DANYCH</w:t>
      </w:r>
    </w:p>
    <w:p w:rsidR="00134DCE" w:rsidRDefault="00A20205" w:rsidP="00134DCE">
      <w:pPr>
        <w:suppressAutoHyphens w:val="0"/>
        <w:jc w:val="both"/>
        <w:rPr>
          <w:rFonts w:asciiTheme="minorHAnsi" w:hAnsiTheme="minorHAnsi" w:cstheme="minorHAnsi"/>
          <w:b/>
          <w:bCs/>
          <w:sz w:val="22"/>
          <w:szCs w:val="22"/>
          <w:lang w:val="pl-PL" w:eastAsia="pl-PL"/>
        </w:rPr>
      </w:pPr>
      <w:r w:rsidRPr="00F41402">
        <w:rPr>
          <w:rFonts w:asciiTheme="minorHAnsi" w:hAnsiTheme="minorHAnsi" w:cstheme="minorHAnsi"/>
          <w:sz w:val="22"/>
          <w:szCs w:val="22"/>
          <w:lang w:val="pl-PL" w:eastAsia="pl-PL"/>
        </w:rPr>
        <w:t xml:space="preserve">Administratorem danych osobowych jest Starostwo Powiatowe w Olkuszu, z siedzibą przy ul. Mickiewicza 2, 32-300 Olkusz, tel.: 32 643 04 14, e-mail: </w:t>
      </w:r>
      <w:r w:rsidRPr="00F41402">
        <w:rPr>
          <w:rFonts w:asciiTheme="minorHAnsi" w:hAnsiTheme="minorHAnsi" w:cstheme="minorHAnsi"/>
          <w:color w:val="0000FF"/>
          <w:sz w:val="22"/>
          <w:szCs w:val="22"/>
          <w:lang w:val="pl-PL" w:eastAsia="pl-PL"/>
        </w:rPr>
        <w:t>spolkusz@sp.olkusz.pl</w:t>
      </w:r>
      <w:r w:rsidRPr="00F41402">
        <w:rPr>
          <w:rFonts w:asciiTheme="minorHAnsi" w:hAnsiTheme="minorHAnsi" w:cstheme="minorHAnsi"/>
          <w:sz w:val="22"/>
          <w:szCs w:val="22"/>
          <w:lang w:val="pl-PL" w:eastAsia="pl-PL"/>
        </w:rPr>
        <w:t xml:space="preserve">, strona internetowa: </w:t>
      </w:r>
      <w:hyperlink r:id="rId8" w:history="1">
        <w:r w:rsidRPr="00F41402">
          <w:rPr>
            <w:rFonts w:asciiTheme="minorHAnsi" w:hAnsiTheme="minorHAnsi" w:cstheme="minorHAnsi"/>
            <w:color w:val="0000FF"/>
            <w:sz w:val="22"/>
            <w:szCs w:val="22"/>
            <w:u w:val="single"/>
            <w:lang w:val="pl-PL" w:eastAsia="pl-PL"/>
          </w:rPr>
          <w:t>www.sp.olkusz.pl</w:t>
        </w:r>
      </w:hyperlink>
    </w:p>
    <w:p w:rsidR="00A20205" w:rsidRPr="00134DCE" w:rsidRDefault="00A20205" w:rsidP="00134DCE">
      <w:pPr>
        <w:suppressAutoHyphens w:val="0"/>
        <w:jc w:val="center"/>
        <w:rPr>
          <w:rFonts w:asciiTheme="minorHAnsi" w:hAnsiTheme="minorHAnsi" w:cstheme="minorHAnsi"/>
          <w:sz w:val="22"/>
          <w:szCs w:val="22"/>
          <w:lang w:val="pl-PL" w:eastAsia="pl-PL"/>
        </w:rPr>
      </w:pPr>
      <w:r w:rsidRPr="00F41402">
        <w:rPr>
          <w:rFonts w:asciiTheme="minorHAnsi" w:hAnsiTheme="minorHAnsi" w:cstheme="minorHAnsi"/>
          <w:b/>
          <w:bCs/>
          <w:sz w:val="22"/>
          <w:szCs w:val="22"/>
          <w:lang w:val="pl-PL" w:eastAsia="pl-PL"/>
        </w:rPr>
        <w:t>DANE KONTAKTOWE INSPEKTORA OCHRONY DANYCH</w:t>
      </w:r>
    </w:p>
    <w:p w:rsidR="00A20205" w:rsidRPr="00F41402" w:rsidRDefault="00A20205" w:rsidP="00134DCE">
      <w:pPr>
        <w:suppressAutoHyphens w:val="0"/>
        <w:jc w:val="both"/>
        <w:rPr>
          <w:rFonts w:asciiTheme="minorHAnsi" w:hAnsiTheme="minorHAnsi" w:cstheme="minorHAnsi"/>
          <w:b/>
          <w:bCs/>
          <w:sz w:val="22"/>
          <w:szCs w:val="22"/>
          <w:lang w:val="pl-PL" w:eastAsia="pl-PL"/>
        </w:rPr>
      </w:pPr>
      <w:r w:rsidRPr="00F41402">
        <w:rPr>
          <w:rFonts w:asciiTheme="minorHAnsi" w:hAnsiTheme="minorHAnsi" w:cstheme="minorHAnsi"/>
          <w:sz w:val="22"/>
          <w:szCs w:val="22"/>
          <w:lang w:val="pl-PL" w:eastAsia="pl-PL"/>
        </w:rPr>
        <w:t xml:space="preserve">We wszelkich sprawach związanych z przetwarzaniem danych osobowych przez Administratora Danych można uzyskać informację, kontaktując się z </w:t>
      </w:r>
      <w:r w:rsidRPr="00F41402">
        <w:rPr>
          <w:rFonts w:asciiTheme="minorHAnsi" w:hAnsiTheme="minorHAnsi" w:cstheme="minorHAnsi"/>
          <w:b/>
          <w:bCs/>
          <w:sz w:val="22"/>
          <w:szCs w:val="22"/>
          <w:lang w:val="pl-PL" w:eastAsia="pl-PL"/>
        </w:rPr>
        <w:t xml:space="preserve">Inspektorem Ochrony Danych – Angeliką </w:t>
      </w:r>
      <w:r w:rsidR="003C35AB">
        <w:rPr>
          <w:rFonts w:asciiTheme="minorHAnsi" w:hAnsiTheme="minorHAnsi" w:cstheme="minorHAnsi"/>
          <w:b/>
          <w:bCs/>
          <w:sz w:val="22"/>
          <w:szCs w:val="22"/>
          <w:lang w:val="pl-PL" w:eastAsia="pl-PL"/>
        </w:rPr>
        <w:t>Klimczak</w:t>
      </w:r>
    </w:p>
    <w:p w:rsidR="00A20205" w:rsidRPr="00F41402" w:rsidRDefault="00A20205" w:rsidP="00004951">
      <w:pPr>
        <w:pStyle w:val="Akapitzlist"/>
        <w:numPr>
          <w:ilvl w:val="1"/>
          <w:numId w:val="19"/>
        </w:numPr>
        <w:suppressAutoHyphens w:val="0"/>
        <w:ind w:left="284"/>
        <w:jc w:val="both"/>
        <w:rPr>
          <w:rFonts w:asciiTheme="minorHAnsi" w:hAnsiTheme="minorHAnsi" w:cstheme="minorHAnsi"/>
          <w:color w:val="0000FF"/>
          <w:sz w:val="22"/>
          <w:szCs w:val="22"/>
          <w:lang w:val="pl-PL" w:eastAsia="pl-PL"/>
        </w:rPr>
      </w:pPr>
      <w:r w:rsidRPr="00F41402">
        <w:rPr>
          <w:rFonts w:asciiTheme="minorHAnsi" w:hAnsiTheme="minorHAnsi" w:cstheme="minorHAnsi"/>
          <w:sz w:val="22"/>
          <w:szCs w:val="22"/>
          <w:lang w:val="pl-PL" w:eastAsia="pl-PL"/>
        </w:rPr>
        <w:t xml:space="preserve">za pośrednictwem poczty elektronicznej, przesyłając informację na adres e-mail: </w:t>
      </w:r>
      <w:hyperlink r:id="rId9" w:history="1">
        <w:r w:rsidRPr="00F41402">
          <w:rPr>
            <w:rStyle w:val="Hipercze"/>
            <w:rFonts w:asciiTheme="minorHAnsi" w:hAnsiTheme="minorHAnsi" w:cstheme="minorHAnsi"/>
            <w:sz w:val="22"/>
            <w:szCs w:val="22"/>
            <w:lang w:val="pl-PL" w:eastAsia="pl-PL"/>
          </w:rPr>
          <w:t>angelika@informatics.jaworzno.pl</w:t>
        </w:r>
      </w:hyperlink>
    </w:p>
    <w:p w:rsidR="00A20205" w:rsidRPr="00F41402" w:rsidRDefault="00A20205" w:rsidP="00004951">
      <w:pPr>
        <w:pStyle w:val="Akapitzlist"/>
        <w:numPr>
          <w:ilvl w:val="1"/>
          <w:numId w:val="19"/>
        </w:numPr>
        <w:suppressAutoHyphens w:val="0"/>
        <w:ind w:left="284"/>
        <w:jc w:val="both"/>
        <w:rPr>
          <w:rFonts w:asciiTheme="minorHAnsi" w:hAnsiTheme="minorHAnsi" w:cstheme="minorHAnsi"/>
          <w:sz w:val="22"/>
          <w:szCs w:val="22"/>
          <w:lang w:eastAsia="pl-PL"/>
        </w:rPr>
      </w:pPr>
      <w:r w:rsidRPr="00F41402">
        <w:rPr>
          <w:rFonts w:asciiTheme="minorHAnsi" w:hAnsiTheme="minorHAnsi" w:cstheme="minorHAnsi"/>
          <w:sz w:val="22"/>
          <w:szCs w:val="22"/>
          <w:lang w:val="pl-PL" w:eastAsia="pl-PL"/>
        </w:rPr>
        <w:t xml:space="preserve">listownie i osobiście pod adresem siedziby Administratora Danych: ul. </w:t>
      </w:r>
      <w:r w:rsidRPr="00F41402">
        <w:rPr>
          <w:rFonts w:asciiTheme="minorHAnsi" w:hAnsiTheme="minorHAnsi" w:cstheme="minorHAnsi"/>
          <w:sz w:val="22"/>
          <w:szCs w:val="22"/>
          <w:lang w:eastAsia="pl-PL"/>
        </w:rPr>
        <w:t>Mickiewicza 2, 32-300 Olkusz</w:t>
      </w:r>
    </w:p>
    <w:p w:rsidR="00A20205" w:rsidRPr="00F41402" w:rsidRDefault="00A20205" w:rsidP="00134DCE">
      <w:pPr>
        <w:suppressAutoHyphens w:val="0"/>
        <w:jc w:val="center"/>
        <w:outlineLvl w:val="2"/>
        <w:rPr>
          <w:rFonts w:asciiTheme="minorHAnsi" w:hAnsiTheme="minorHAnsi" w:cstheme="minorHAnsi"/>
          <w:b/>
          <w:bCs/>
          <w:sz w:val="22"/>
          <w:szCs w:val="22"/>
          <w:lang w:val="pl-PL" w:eastAsia="pl-PL"/>
        </w:rPr>
      </w:pPr>
      <w:r w:rsidRPr="00F41402">
        <w:rPr>
          <w:rFonts w:asciiTheme="minorHAnsi" w:hAnsiTheme="minorHAnsi" w:cstheme="minorHAnsi"/>
          <w:b/>
          <w:bCs/>
          <w:sz w:val="22"/>
          <w:szCs w:val="22"/>
          <w:lang w:val="pl-PL" w:eastAsia="pl-PL"/>
        </w:rPr>
        <w:t>CEL I PODSTAWY PRAWNE DO PRZETWARZANIA DANYCH OSOBOWYCH</w:t>
      </w:r>
    </w:p>
    <w:p w:rsidR="00A20205" w:rsidRPr="00F41402" w:rsidRDefault="00A20205" w:rsidP="00134DCE">
      <w:pPr>
        <w:suppressAutoHyphens w:val="0"/>
        <w:jc w:val="both"/>
        <w:rPr>
          <w:rFonts w:asciiTheme="minorHAnsi" w:hAnsiTheme="minorHAnsi" w:cstheme="minorHAnsi"/>
          <w:sz w:val="22"/>
          <w:szCs w:val="22"/>
          <w:lang w:val="pl-PL" w:eastAsia="pl-PL"/>
        </w:rPr>
      </w:pPr>
      <w:r w:rsidRPr="00F41402">
        <w:rPr>
          <w:rFonts w:asciiTheme="minorHAnsi" w:hAnsiTheme="minorHAnsi" w:cstheme="minorHAnsi"/>
          <w:sz w:val="22"/>
          <w:szCs w:val="22"/>
          <w:lang w:val="pl-PL" w:eastAsia="pl-PL"/>
        </w:rPr>
        <w:lastRenderedPageBreak/>
        <w:t>Dane osobowe przetwarzane będą na podstawie art. 6 ust. 1 litera a, b,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czyli na podstawie udzielonej zgody w zakresie i celu określonym w treści zgody, przetwarzanie jest niezbędne do wykonania umowy, której stroną jest osoba, której dane dotyczą oraz wypełniania obowiązków prawnych ciążących na Starostwie Powiatowym w Olkuszu na podstawie powszechnie obowiązujących przepisów prawa.</w:t>
      </w:r>
    </w:p>
    <w:p w:rsidR="00A20205" w:rsidRPr="00F41402" w:rsidRDefault="00A20205" w:rsidP="00134DCE">
      <w:pPr>
        <w:suppressAutoHyphens w:val="0"/>
        <w:jc w:val="center"/>
        <w:outlineLvl w:val="2"/>
        <w:rPr>
          <w:rFonts w:asciiTheme="minorHAnsi" w:hAnsiTheme="minorHAnsi" w:cstheme="minorHAnsi"/>
          <w:b/>
          <w:bCs/>
          <w:sz w:val="22"/>
          <w:szCs w:val="22"/>
          <w:lang w:eastAsia="pl-PL"/>
        </w:rPr>
      </w:pPr>
      <w:r w:rsidRPr="00F41402">
        <w:rPr>
          <w:rFonts w:asciiTheme="minorHAnsi" w:hAnsiTheme="minorHAnsi" w:cstheme="minorHAnsi"/>
          <w:b/>
          <w:bCs/>
          <w:sz w:val="22"/>
          <w:szCs w:val="22"/>
          <w:lang w:eastAsia="pl-PL"/>
        </w:rPr>
        <w:t>OKRES PRZECHOWYWANIA DANYCH</w:t>
      </w:r>
    </w:p>
    <w:p w:rsidR="00A20205" w:rsidRPr="00F41402" w:rsidRDefault="00A20205" w:rsidP="00004951">
      <w:pPr>
        <w:pStyle w:val="Akapitzlist"/>
        <w:numPr>
          <w:ilvl w:val="0"/>
          <w:numId w:val="18"/>
        </w:numPr>
        <w:suppressAutoHyphens w:val="0"/>
        <w:ind w:left="284"/>
        <w:jc w:val="both"/>
        <w:rPr>
          <w:rFonts w:asciiTheme="minorHAnsi" w:hAnsiTheme="minorHAnsi" w:cstheme="minorHAnsi"/>
          <w:sz w:val="22"/>
          <w:szCs w:val="22"/>
          <w:lang w:val="pl-PL" w:eastAsia="pl-PL"/>
        </w:rPr>
      </w:pPr>
      <w:r w:rsidRPr="00F41402">
        <w:rPr>
          <w:rFonts w:asciiTheme="minorHAnsi" w:hAnsiTheme="minorHAnsi" w:cstheme="minorHAnsi"/>
          <w:sz w:val="22"/>
          <w:szCs w:val="22"/>
          <w:lang w:val="pl-PL" w:eastAsia="pl-PL"/>
        </w:rPr>
        <w:t>Dane osobowe będą przechowywane jedynie w okresie niezbędnym do spełnienia celu, dla którego zostały zebrane lub w okresie wskazanym przepisami prawa.</w:t>
      </w:r>
    </w:p>
    <w:p w:rsidR="00A20205" w:rsidRPr="00F41402" w:rsidRDefault="00A20205" w:rsidP="00004951">
      <w:pPr>
        <w:pStyle w:val="Akapitzlist"/>
        <w:numPr>
          <w:ilvl w:val="0"/>
          <w:numId w:val="18"/>
        </w:numPr>
        <w:suppressAutoHyphens w:val="0"/>
        <w:ind w:left="284"/>
        <w:jc w:val="both"/>
        <w:rPr>
          <w:rFonts w:asciiTheme="minorHAnsi" w:hAnsiTheme="minorHAnsi" w:cstheme="minorHAnsi"/>
          <w:sz w:val="22"/>
          <w:szCs w:val="22"/>
          <w:lang w:val="pl-PL" w:eastAsia="pl-PL"/>
        </w:rPr>
      </w:pPr>
      <w:r w:rsidRPr="00F41402">
        <w:rPr>
          <w:rFonts w:asciiTheme="minorHAnsi" w:hAnsiTheme="minorHAnsi" w:cstheme="minorHAnsi"/>
          <w:sz w:val="22"/>
          <w:szCs w:val="22"/>
          <w:lang w:val="pl-PL" w:eastAsia="pl-PL"/>
        </w:rPr>
        <w:t>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rsidR="00A20205" w:rsidRPr="00F41402" w:rsidRDefault="00A20205" w:rsidP="00004951">
      <w:pPr>
        <w:pStyle w:val="Akapitzlist"/>
        <w:numPr>
          <w:ilvl w:val="0"/>
          <w:numId w:val="18"/>
        </w:numPr>
        <w:suppressAutoHyphens w:val="0"/>
        <w:ind w:left="284"/>
        <w:jc w:val="both"/>
        <w:rPr>
          <w:rFonts w:asciiTheme="minorHAnsi" w:hAnsiTheme="minorHAnsi" w:cstheme="minorHAnsi"/>
          <w:sz w:val="22"/>
          <w:szCs w:val="22"/>
          <w:lang w:val="pl-PL" w:eastAsia="pl-PL"/>
        </w:rPr>
      </w:pPr>
      <w:r w:rsidRPr="00F41402">
        <w:rPr>
          <w:rFonts w:asciiTheme="minorHAnsi" w:hAnsiTheme="minorHAnsi" w:cstheme="minorHAnsi"/>
          <w:sz w:val="22"/>
          <w:szCs w:val="22"/>
          <w:lang w:val="pl-PL" w:eastAsia="pl-PL"/>
        </w:rPr>
        <w:t>Do momentu wycofania zgody przez osobę, której dane dotyczą, jeśli dane są przetwarzane w oparciu o wyrażoną zgodę.</w:t>
      </w:r>
    </w:p>
    <w:p w:rsidR="00A20205" w:rsidRPr="00F41402" w:rsidRDefault="00A20205" w:rsidP="00134DCE">
      <w:pPr>
        <w:suppressAutoHyphens w:val="0"/>
        <w:jc w:val="center"/>
        <w:outlineLvl w:val="2"/>
        <w:rPr>
          <w:rFonts w:asciiTheme="minorHAnsi" w:hAnsiTheme="minorHAnsi" w:cstheme="minorHAnsi"/>
          <w:b/>
          <w:bCs/>
          <w:sz w:val="22"/>
          <w:szCs w:val="22"/>
          <w:lang w:val="pl-PL" w:eastAsia="pl-PL"/>
        </w:rPr>
      </w:pPr>
      <w:r w:rsidRPr="00F41402">
        <w:rPr>
          <w:rFonts w:asciiTheme="minorHAnsi" w:hAnsiTheme="minorHAnsi" w:cstheme="minorHAnsi"/>
          <w:b/>
          <w:bCs/>
          <w:sz w:val="22"/>
          <w:szCs w:val="22"/>
          <w:lang w:val="pl-PL" w:eastAsia="pl-PL"/>
        </w:rPr>
        <w:t>ODBIORCY DANYCH</w:t>
      </w:r>
    </w:p>
    <w:p w:rsidR="00A20205" w:rsidRPr="00F41402" w:rsidRDefault="00A20205" w:rsidP="00134DCE">
      <w:pPr>
        <w:suppressAutoHyphens w:val="0"/>
        <w:jc w:val="both"/>
        <w:rPr>
          <w:rFonts w:asciiTheme="minorHAnsi" w:hAnsiTheme="minorHAnsi" w:cstheme="minorHAnsi"/>
          <w:sz w:val="22"/>
          <w:szCs w:val="22"/>
          <w:lang w:val="pl-PL" w:eastAsia="pl-PL"/>
        </w:rPr>
      </w:pPr>
      <w:r w:rsidRPr="00F41402">
        <w:rPr>
          <w:rFonts w:asciiTheme="minorHAnsi" w:hAnsiTheme="minorHAnsi" w:cstheme="minorHAnsi"/>
          <w:sz w:val="22"/>
          <w:szCs w:val="22"/>
          <w:lang w:val="pl-PL" w:eastAsia="pl-PL"/>
        </w:rPr>
        <w:t>W związku z przetwarzaniem danych w celach, o których mowa w pkt III odbiorcami danych osobowych mogą być organy władzy publicznej oraz podmioty wykonujące zadania publiczne lub działające na zlecenie organów władzy publicznej, w zakresie i w celach, które wynikają z przepisów powszechnie obowiązującego prawa oraz inne podmioty, które na podstawie stosownych umów podpisanych z Administratorem przetwarzają dane osobowe na jego polecenie.</w:t>
      </w:r>
    </w:p>
    <w:p w:rsidR="00DA6DD7" w:rsidRDefault="00DA6DD7" w:rsidP="00134DCE">
      <w:pPr>
        <w:suppressAutoHyphens w:val="0"/>
        <w:jc w:val="center"/>
        <w:outlineLvl w:val="2"/>
        <w:rPr>
          <w:rFonts w:asciiTheme="minorHAnsi" w:hAnsiTheme="minorHAnsi" w:cstheme="minorHAnsi"/>
          <w:b/>
          <w:bCs/>
          <w:sz w:val="22"/>
          <w:szCs w:val="22"/>
          <w:lang w:val="pl-PL" w:eastAsia="pl-PL"/>
        </w:rPr>
      </w:pPr>
    </w:p>
    <w:p w:rsidR="00A20205" w:rsidRPr="00F41402" w:rsidRDefault="00A20205" w:rsidP="00134DCE">
      <w:pPr>
        <w:suppressAutoHyphens w:val="0"/>
        <w:jc w:val="center"/>
        <w:outlineLvl w:val="2"/>
        <w:rPr>
          <w:rFonts w:asciiTheme="minorHAnsi" w:hAnsiTheme="minorHAnsi" w:cstheme="minorHAnsi"/>
          <w:b/>
          <w:bCs/>
          <w:sz w:val="22"/>
          <w:szCs w:val="22"/>
          <w:lang w:val="pl-PL" w:eastAsia="pl-PL"/>
        </w:rPr>
      </w:pPr>
      <w:r w:rsidRPr="00F41402">
        <w:rPr>
          <w:rFonts w:asciiTheme="minorHAnsi" w:hAnsiTheme="minorHAnsi" w:cstheme="minorHAnsi"/>
          <w:b/>
          <w:bCs/>
          <w:sz w:val="22"/>
          <w:szCs w:val="22"/>
          <w:lang w:val="pl-PL" w:eastAsia="pl-PL"/>
        </w:rPr>
        <w:t>PRZEKAZYWANIE DANYCH OSOBOWYCH POZA OBSZAR EOG</w:t>
      </w:r>
    </w:p>
    <w:p w:rsidR="00A20205" w:rsidRPr="00F41402" w:rsidRDefault="00A20205" w:rsidP="00134DCE">
      <w:pPr>
        <w:suppressAutoHyphens w:val="0"/>
        <w:jc w:val="both"/>
        <w:rPr>
          <w:rFonts w:asciiTheme="minorHAnsi" w:hAnsiTheme="minorHAnsi" w:cstheme="minorHAnsi"/>
          <w:sz w:val="22"/>
          <w:szCs w:val="22"/>
          <w:lang w:val="pl-PL" w:eastAsia="pl-PL"/>
        </w:rPr>
      </w:pPr>
      <w:r w:rsidRPr="00F41402">
        <w:rPr>
          <w:rFonts w:asciiTheme="minorHAnsi" w:hAnsiTheme="minorHAnsi" w:cstheme="minorHAnsi"/>
          <w:sz w:val="22"/>
          <w:szCs w:val="22"/>
          <w:lang w:val="pl-PL" w:eastAsia="pl-PL"/>
        </w:rPr>
        <w:t>Administrator danych nie zamierza przekazywać Państwa danych poza obszar Europejskiego Obszaru Gospodarczego (tj. obszar obejmujący kraje Unii Europejskiej, Norwegię, Liechtenstein i Islandię).</w:t>
      </w:r>
    </w:p>
    <w:p w:rsidR="00A20205" w:rsidRPr="00F41402" w:rsidRDefault="00A20205" w:rsidP="00134DCE">
      <w:pPr>
        <w:suppressAutoHyphens w:val="0"/>
        <w:jc w:val="center"/>
        <w:outlineLvl w:val="2"/>
        <w:rPr>
          <w:rFonts w:asciiTheme="minorHAnsi" w:hAnsiTheme="minorHAnsi" w:cstheme="minorHAnsi"/>
          <w:b/>
          <w:bCs/>
          <w:sz w:val="22"/>
          <w:szCs w:val="22"/>
          <w:lang w:val="pl-PL" w:eastAsia="pl-PL"/>
        </w:rPr>
      </w:pPr>
    </w:p>
    <w:p w:rsidR="00A20205" w:rsidRPr="00F41402" w:rsidRDefault="00A20205" w:rsidP="00134DCE">
      <w:pPr>
        <w:suppressAutoHyphens w:val="0"/>
        <w:jc w:val="center"/>
        <w:outlineLvl w:val="2"/>
        <w:rPr>
          <w:rFonts w:asciiTheme="minorHAnsi" w:hAnsiTheme="minorHAnsi" w:cstheme="minorHAnsi"/>
          <w:b/>
          <w:bCs/>
          <w:sz w:val="22"/>
          <w:szCs w:val="22"/>
          <w:lang w:val="pl-PL" w:eastAsia="pl-PL"/>
        </w:rPr>
      </w:pPr>
      <w:r w:rsidRPr="00F41402">
        <w:rPr>
          <w:rFonts w:asciiTheme="minorHAnsi" w:hAnsiTheme="minorHAnsi" w:cstheme="minorHAnsi"/>
          <w:b/>
          <w:bCs/>
          <w:sz w:val="22"/>
          <w:szCs w:val="22"/>
          <w:lang w:val="pl-PL" w:eastAsia="pl-PL"/>
        </w:rPr>
        <w:t>PRAWA OSOBY, KTÓREJ DANE DOTYCZĄ</w:t>
      </w:r>
    </w:p>
    <w:p w:rsidR="00A20205" w:rsidRPr="00F41402" w:rsidRDefault="00A20205" w:rsidP="00134DCE">
      <w:pPr>
        <w:suppressAutoHyphens w:val="0"/>
        <w:jc w:val="both"/>
        <w:rPr>
          <w:rFonts w:asciiTheme="minorHAnsi" w:hAnsiTheme="minorHAnsi" w:cstheme="minorHAnsi"/>
          <w:sz w:val="22"/>
          <w:szCs w:val="22"/>
          <w:lang w:val="pl-PL" w:eastAsia="pl-PL"/>
        </w:rPr>
      </w:pPr>
      <w:r w:rsidRPr="00F41402">
        <w:rPr>
          <w:rFonts w:asciiTheme="minorHAnsi" w:hAnsiTheme="minorHAnsi" w:cstheme="minorHAnsi"/>
          <w:sz w:val="22"/>
          <w:szCs w:val="22"/>
          <w:lang w:val="pl-PL" w:eastAsia="pl-PL"/>
        </w:rPr>
        <w:t>Informujemy, że przysługują Państwu następujące prawa dotyczące danych osobowych:</w:t>
      </w:r>
    </w:p>
    <w:p w:rsidR="00A20205" w:rsidRPr="00F41402" w:rsidRDefault="00A20205" w:rsidP="00004951">
      <w:pPr>
        <w:pStyle w:val="Akapitzlist"/>
        <w:numPr>
          <w:ilvl w:val="1"/>
          <w:numId w:val="20"/>
        </w:numPr>
        <w:suppressAutoHyphens w:val="0"/>
        <w:ind w:left="284"/>
        <w:jc w:val="both"/>
        <w:rPr>
          <w:rFonts w:asciiTheme="minorHAnsi" w:hAnsiTheme="minorHAnsi" w:cstheme="minorHAnsi"/>
          <w:sz w:val="22"/>
          <w:szCs w:val="22"/>
          <w:lang w:val="pl-PL" w:eastAsia="pl-PL"/>
        </w:rPr>
      </w:pPr>
      <w:r w:rsidRPr="00F41402">
        <w:rPr>
          <w:rFonts w:asciiTheme="minorHAnsi" w:hAnsiTheme="minorHAnsi" w:cstheme="minorHAnsi"/>
          <w:sz w:val="22"/>
          <w:szCs w:val="22"/>
          <w:lang w:val="pl-PL" w:eastAsia="pl-PL"/>
        </w:rPr>
        <w:t>dostępu do danych osobowych, tj. uzyskania informacji, czy Administrator przetwarza Państwa dane, a jeśli tak, to w jakim zakresie,</w:t>
      </w:r>
    </w:p>
    <w:p w:rsidR="00A20205" w:rsidRPr="00F41402" w:rsidRDefault="00A20205" w:rsidP="00004951">
      <w:pPr>
        <w:pStyle w:val="Akapitzlist"/>
        <w:numPr>
          <w:ilvl w:val="1"/>
          <w:numId w:val="20"/>
        </w:numPr>
        <w:suppressAutoHyphens w:val="0"/>
        <w:ind w:left="284"/>
        <w:jc w:val="both"/>
        <w:rPr>
          <w:rFonts w:asciiTheme="minorHAnsi" w:hAnsiTheme="minorHAnsi" w:cstheme="minorHAnsi"/>
          <w:sz w:val="22"/>
          <w:szCs w:val="22"/>
          <w:lang w:val="pl-PL" w:eastAsia="pl-PL"/>
        </w:rPr>
      </w:pPr>
      <w:r w:rsidRPr="00F41402">
        <w:rPr>
          <w:rFonts w:asciiTheme="minorHAnsi" w:hAnsiTheme="minorHAnsi" w:cstheme="minorHAnsi"/>
          <w:sz w:val="22"/>
          <w:szCs w:val="22"/>
          <w:lang w:val="pl-PL" w:eastAsia="pl-PL"/>
        </w:rPr>
        <w:t>sprostowania danych osobowych, w przypadku, gdy Państwa zdaniem są one nieprawidłowe lub niekompletne,</w:t>
      </w:r>
      <w:r w:rsidRPr="00F41402">
        <w:rPr>
          <w:rFonts w:asciiTheme="minorHAnsi" w:hAnsiTheme="minorHAnsi" w:cstheme="minorHAnsi"/>
          <w:sz w:val="22"/>
          <w:szCs w:val="22"/>
          <w:lang w:val="pl-PL" w:eastAsia="pl-PL"/>
        </w:rPr>
        <w:br/>
        <w:t>3) ograniczenia przetwarzania danych, tj. nakazania przechowywania danych dotychczas zebranych przez Administratora i wstrzymania dalszych operacji na danych,</w:t>
      </w:r>
    </w:p>
    <w:p w:rsidR="00A20205" w:rsidRPr="00F41402" w:rsidRDefault="00A20205" w:rsidP="00004951">
      <w:pPr>
        <w:pStyle w:val="Akapitzlist"/>
        <w:numPr>
          <w:ilvl w:val="1"/>
          <w:numId w:val="20"/>
        </w:numPr>
        <w:suppressAutoHyphens w:val="0"/>
        <w:ind w:left="284"/>
        <w:jc w:val="both"/>
        <w:rPr>
          <w:rFonts w:asciiTheme="minorHAnsi" w:hAnsiTheme="minorHAnsi" w:cstheme="minorHAnsi"/>
          <w:sz w:val="22"/>
          <w:szCs w:val="22"/>
          <w:lang w:val="pl-PL" w:eastAsia="pl-PL"/>
        </w:rPr>
      </w:pPr>
      <w:r w:rsidRPr="00F41402">
        <w:rPr>
          <w:rFonts w:asciiTheme="minorHAnsi" w:hAnsiTheme="minorHAnsi" w:cstheme="minorHAnsi"/>
          <w:sz w:val="22"/>
          <w:szCs w:val="22"/>
          <w:lang w:val="pl-PL" w:eastAsia="pl-PL"/>
        </w:rPr>
        <w:t>usunięcia danych, o ile inne przepisy prawa nie nakazują ich dalszego przetwarzania,</w:t>
      </w:r>
    </w:p>
    <w:p w:rsidR="00A20205" w:rsidRPr="00F41402" w:rsidRDefault="00A20205" w:rsidP="00004951">
      <w:pPr>
        <w:pStyle w:val="Akapitzlist"/>
        <w:numPr>
          <w:ilvl w:val="1"/>
          <w:numId w:val="20"/>
        </w:numPr>
        <w:suppressAutoHyphens w:val="0"/>
        <w:ind w:left="284"/>
        <w:jc w:val="both"/>
        <w:rPr>
          <w:rFonts w:asciiTheme="minorHAnsi" w:hAnsiTheme="minorHAnsi" w:cstheme="minorHAnsi"/>
          <w:sz w:val="22"/>
          <w:szCs w:val="22"/>
          <w:lang w:val="pl-PL" w:eastAsia="pl-PL"/>
        </w:rPr>
      </w:pPr>
      <w:r w:rsidRPr="00F41402">
        <w:rPr>
          <w:rFonts w:asciiTheme="minorHAnsi" w:hAnsiTheme="minorHAnsi" w:cstheme="minorHAnsi"/>
          <w:sz w:val="22"/>
          <w:szCs w:val="22"/>
          <w:lang w:val="pl-PL" w:eastAsia="pl-PL"/>
        </w:rPr>
        <w:t>przeniesienia danych osobowych, tj. przesłania danych innemu administratorowi danych lub przesłania ich do Państwa,</w:t>
      </w:r>
    </w:p>
    <w:p w:rsidR="00A20205" w:rsidRPr="00F41402" w:rsidRDefault="00A20205" w:rsidP="00004951">
      <w:pPr>
        <w:pStyle w:val="Akapitzlist"/>
        <w:numPr>
          <w:ilvl w:val="1"/>
          <w:numId w:val="20"/>
        </w:numPr>
        <w:suppressAutoHyphens w:val="0"/>
        <w:ind w:left="284"/>
        <w:jc w:val="both"/>
        <w:rPr>
          <w:rFonts w:asciiTheme="minorHAnsi" w:hAnsiTheme="minorHAnsi" w:cstheme="minorHAnsi"/>
          <w:sz w:val="22"/>
          <w:szCs w:val="22"/>
          <w:lang w:val="pl-PL" w:eastAsia="pl-PL"/>
        </w:rPr>
      </w:pPr>
      <w:r w:rsidRPr="00F41402">
        <w:rPr>
          <w:rFonts w:asciiTheme="minorHAnsi" w:hAnsiTheme="minorHAnsi" w:cstheme="minorHAnsi"/>
          <w:sz w:val="22"/>
          <w:szCs w:val="22"/>
          <w:lang w:val="pl-PL" w:eastAsia="pl-PL"/>
        </w:rPr>
        <w:t>prawo do cofnięcia zgody w dowolnym momencie, gdy przetwarzanie danych odbywa się, w oparciu o wyrażoną zgodę - z zastrzeżeniem, że wycofanie tej zgody nie wpływa na zgodność z prawem przetwarzania, którego dokonano na podstawie zgody przed jej cofnięciem,</w:t>
      </w:r>
    </w:p>
    <w:p w:rsidR="00A20205" w:rsidRPr="00F41402" w:rsidRDefault="00A20205" w:rsidP="00004951">
      <w:pPr>
        <w:pStyle w:val="Akapitzlist"/>
        <w:numPr>
          <w:ilvl w:val="1"/>
          <w:numId w:val="20"/>
        </w:numPr>
        <w:suppressAutoHyphens w:val="0"/>
        <w:ind w:left="284"/>
        <w:jc w:val="both"/>
        <w:rPr>
          <w:rFonts w:asciiTheme="minorHAnsi" w:hAnsiTheme="minorHAnsi" w:cstheme="minorHAnsi"/>
          <w:sz w:val="22"/>
          <w:szCs w:val="22"/>
          <w:lang w:val="pl-PL" w:eastAsia="pl-PL"/>
        </w:rPr>
      </w:pPr>
      <w:r w:rsidRPr="00F41402">
        <w:rPr>
          <w:rFonts w:asciiTheme="minorHAnsi" w:hAnsiTheme="minorHAnsi" w:cstheme="minorHAnsi"/>
          <w:sz w:val="22"/>
          <w:szCs w:val="22"/>
          <w:lang w:val="pl-PL" w:eastAsia="pl-PL"/>
        </w:rPr>
        <w:t>wniesienia sprzeciwu wobec przetwarzania Państwa danych na potrzeby marketingu bezpośredniego oraz z przyczyn związanych z Państwa szczególną sytuacją,</w:t>
      </w:r>
    </w:p>
    <w:p w:rsidR="00A20205" w:rsidRPr="00F41402" w:rsidRDefault="00A20205" w:rsidP="00004951">
      <w:pPr>
        <w:pStyle w:val="Akapitzlist"/>
        <w:numPr>
          <w:ilvl w:val="1"/>
          <w:numId w:val="20"/>
        </w:numPr>
        <w:suppressAutoHyphens w:val="0"/>
        <w:ind w:left="284"/>
        <w:jc w:val="both"/>
        <w:rPr>
          <w:rFonts w:asciiTheme="minorHAnsi" w:hAnsiTheme="minorHAnsi" w:cstheme="minorHAnsi"/>
          <w:sz w:val="22"/>
          <w:szCs w:val="22"/>
          <w:lang w:eastAsia="pl-PL"/>
        </w:rPr>
      </w:pPr>
      <w:r w:rsidRPr="00F41402">
        <w:rPr>
          <w:rFonts w:asciiTheme="minorHAnsi" w:hAnsiTheme="minorHAnsi" w:cstheme="minorHAnsi"/>
          <w:sz w:val="22"/>
          <w:szCs w:val="22"/>
          <w:lang w:val="pl-PL" w:eastAsia="pl-PL"/>
        </w:rPr>
        <w:t xml:space="preserve">wniesienia skargi do organu nadzorczego – Prezesa Urzędu Ochrony Danych Osobowych w przypadku, gdy Państwa zdaniem przetwarzanie danych osobowych przez Administratora odbywa się z naruszeniem prawa pod adresem – ul. </w:t>
      </w:r>
      <w:r w:rsidRPr="00F41402">
        <w:rPr>
          <w:rFonts w:asciiTheme="minorHAnsi" w:hAnsiTheme="minorHAnsi" w:cstheme="minorHAnsi"/>
          <w:sz w:val="22"/>
          <w:szCs w:val="22"/>
          <w:lang w:eastAsia="pl-PL"/>
        </w:rPr>
        <w:t>Stawki 2, 00-193 Warszawa.</w:t>
      </w:r>
    </w:p>
    <w:p w:rsidR="00DA6DD7" w:rsidRDefault="00DA6DD7" w:rsidP="00134DCE">
      <w:pPr>
        <w:suppressAutoHyphens w:val="0"/>
        <w:jc w:val="center"/>
        <w:outlineLvl w:val="2"/>
        <w:rPr>
          <w:rFonts w:asciiTheme="minorHAnsi" w:hAnsiTheme="minorHAnsi" w:cstheme="minorHAnsi"/>
          <w:b/>
          <w:bCs/>
          <w:sz w:val="22"/>
          <w:szCs w:val="22"/>
          <w:lang w:eastAsia="pl-PL"/>
        </w:rPr>
      </w:pPr>
    </w:p>
    <w:p w:rsidR="00A20205" w:rsidRPr="00F41402" w:rsidRDefault="00A20205" w:rsidP="00134DCE">
      <w:pPr>
        <w:suppressAutoHyphens w:val="0"/>
        <w:jc w:val="center"/>
        <w:outlineLvl w:val="2"/>
        <w:rPr>
          <w:rFonts w:asciiTheme="minorHAnsi" w:hAnsiTheme="minorHAnsi" w:cstheme="minorHAnsi"/>
          <w:b/>
          <w:bCs/>
          <w:sz w:val="22"/>
          <w:szCs w:val="22"/>
          <w:lang w:eastAsia="pl-PL"/>
        </w:rPr>
      </w:pPr>
      <w:r w:rsidRPr="00F41402">
        <w:rPr>
          <w:rFonts w:asciiTheme="minorHAnsi" w:hAnsiTheme="minorHAnsi" w:cstheme="minorHAnsi"/>
          <w:b/>
          <w:bCs/>
          <w:sz w:val="22"/>
          <w:szCs w:val="22"/>
          <w:lang w:eastAsia="pl-PL"/>
        </w:rPr>
        <w:t>INFORMACJA O ZAUTOMATYZOWANYM PODEJMOWANIU DECYZJI</w:t>
      </w:r>
    </w:p>
    <w:p w:rsidR="00A20205" w:rsidRPr="00F41402" w:rsidRDefault="00A20205" w:rsidP="00134DCE">
      <w:pPr>
        <w:pStyle w:val="Default"/>
        <w:jc w:val="both"/>
        <w:rPr>
          <w:rFonts w:asciiTheme="minorHAnsi" w:hAnsiTheme="minorHAnsi" w:cstheme="minorHAnsi"/>
          <w:sz w:val="22"/>
          <w:szCs w:val="22"/>
        </w:rPr>
      </w:pPr>
      <w:r w:rsidRPr="00F41402">
        <w:rPr>
          <w:rFonts w:asciiTheme="minorHAnsi" w:hAnsiTheme="minorHAnsi" w:cstheme="minorHAnsi"/>
          <w:color w:val="auto"/>
          <w:sz w:val="22"/>
          <w:szCs w:val="22"/>
        </w:rPr>
        <w:lastRenderedPageBreak/>
        <w:t>Państwa dane nie będą przetwarzane w sposób zautomatyzowany w tym również profilowane, co oznacza, że żadne decyzje wywołujące wobec Państwa skutki prawne lub w podobny sposób na Państwa istotnie wpływające nie będą oparte wyłącznie na automatycznym przetwarzaniu danych osobowych i nie wiążą się z taką automatycznie podejmowaną decyzją</w:t>
      </w:r>
    </w:p>
    <w:p w:rsidR="00EA4BBE" w:rsidRPr="00F41402" w:rsidRDefault="00EA4BBE" w:rsidP="00134DCE">
      <w:pPr>
        <w:jc w:val="both"/>
        <w:rPr>
          <w:rFonts w:asciiTheme="minorHAnsi" w:hAnsiTheme="minorHAnsi" w:cstheme="minorHAnsi"/>
          <w:sz w:val="22"/>
          <w:szCs w:val="22"/>
          <w:lang w:val="pl-PL"/>
        </w:rPr>
      </w:pPr>
    </w:p>
    <w:p w:rsidR="006B4EE0" w:rsidRPr="00F41402" w:rsidRDefault="006B4EE0" w:rsidP="00134DCE">
      <w:pPr>
        <w:ind w:left="66"/>
        <w:jc w:val="both"/>
        <w:rPr>
          <w:rFonts w:asciiTheme="minorHAnsi" w:hAnsiTheme="minorHAnsi" w:cstheme="minorHAnsi"/>
          <w:sz w:val="22"/>
          <w:szCs w:val="22"/>
          <w:lang w:val="pl-PL"/>
        </w:rPr>
      </w:pPr>
    </w:p>
    <w:p w:rsidR="006B4EE0" w:rsidRPr="00F41402" w:rsidRDefault="006B4EE0" w:rsidP="00134DCE">
      <w:pPr>
        <w:jc w:val="both"/>
        <w:rPr>
          <w:rFonts w:asciiTheme="minorHAnsi" w:hAnsiTheme="minorHAnsi" w:cstheme="minorHAnsi"/>
          <w:sz w:val="22"/>
          <w:szCs w:val="22"/>
          <w:lang w:val="pl-PL"/>
        </w:rPr>
      </w:pPr>
    </w:p>
    <w:p w:rsidR="000D6867" w:rsidRPr="00F41402" w:rsidRDefault="006C54AA" w:rsidP="00134DCE">
      <w:pPr>
        <w:jc w:val="both"/>
        <w:rPr>
          <w:rFonts w:asciiTheme="minorHAnsi" w:hAnsiTheme="minorHAnsi" w:cstheme="minorHAnsi"/>
          <w:sz w:val="22"/>
          <w:szCs w:val="22"/>
          <w:lang w:val="pl-PL"/>
        </w:rPr>
      </w:pPr>
      <w:r>
        <w:rPr>
          <w:rFonts w:asciiTheme="minorHAnsi" w:hAnsiTheme="minorHAnsi" w:cstheme="minorHAnsi"/>
          <w:sz w:val="22"/>
          <w:szCs w:val="22"/>
          <w:lang w:val="pl-PL"/>
        </w:rPr>
        <w:t>Załą</w:t>
      </w:r>
      <w:r w:rsidR="003A1C4F">
        <w:rPr>
          <w:rFonts w:asciiTheme="minorHAnsi" w:hAnsiTheme="minorHAnsi" w:cstheme="minorHAnsi"/>
          <w:sz w:val="22"/>
          <w:szCs w:val="22"/>
          <w:lang w:val="pl-PL"/>
        </w:rPr>
        <w:t>czniki</w:t>
      </w:r>
      <w:r w:rsidR="000D6867" w:rsidRPr="00F41402">
        <w:rPr>
          <w:rFonts w:asciiTheme="minorHAnsi" w:hAnsiTheme="minorHAnsi" w:cstheme="minorHAnsi"/>
          <w:sz w:val="22"/>
          <w:szCs w:val="22"/>
          <w:lang w:val="pl-PL"/>
        </w:rPr>
        <w:t>:</w:t>
      </w:r>
    </w:p>
    <w:p w:rsidR="000D6867" w:rsidRPr="00F41402" w:rsidRDefault="000D6867"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Załącznik nr 1 Formularz zgłoszeniowy</w:t>
      </w:r>
    </w:p>
    <w:p w:rsidR="000D6867" w:rsidRPr="00F41402" w:rsidRDefault="000D6867"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Załącznik nr 2 Wykaz form wsparcia </w:t>
      </w:r>
      <w:r w:rsidR="00B261BF" w:rsidRPr="00F41402">
        <w:rPr>
          <w:rFonts w:asciiTheme="minorHAnsi" w:hAnsiTheme="minorHAnsi" w:cstheme="minorHAnsi"/>
          <w:sz w:val="22"/>
          <w:szCs w:val="22"/>
          <w:lang w:val="pl-PL"/>
        </w:rPr>
        <w:t>–zajęcia DW</w:t>
      </w:r>
      <w:r w:rsidR="003C35AB">
        <w:rPr>
          <w:rFonts w:asciiTheme="minorHAnsi" w:hAnsiTheme="minorHAnsi" w:cstheme="minorHAnsi"/>
          <w:sz w:val="22"/>
          <w:szCs w:val="22"/>
          <w:lang w:val="pl-PL"/>
        </w:rPr>
        <w:t>,</w:t>
      </w:r>
      <w:r w:rsidR="00B261BF" w:rsidRPr="00F41402">
        <w:rPr>
          <w:rFonts w:asciiTheme="minorHAnsi" w:hAnsiTheme="minorHAnsi" w:cstheme="minorHAnsi"/>
          <w:sz w:val="22"/>
          <w:szCs w:val="22"/>
          <w:lang w:val="pl-PL"/>
        </w:rPr>
        <w:t xml:space="preserve"> R</w:t>
      </w:r>
      <w:r w:rsidR="003C35AB">
        <w:rPr>
          <w:rFonts w:asciiTheme="minorHAnsi" w:hAnsiTheme="minorHAnsi" w:cstheme="minorHAnsi"/>
          <w:sz w:val="22"/>
          <w:szCs w:val="22"/>
          <w:lang w:val="pl-PL"/>
        </w:rPr>
        <w:t xml:space="preserve"> i E</w:t>
      </w:r>
    </w:p>
    <w:p w:rsidR="000D6867" w:rsidRPr="00F41402" w:rsidRDefault="000D6867"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Załącznik nr 3 </w:t>
      </w:r>
      <w:r w:rsidR="000C113E">
        <w:rPr>
          <w:rFonts w:asciiTheme="minorHAnsi" w:hAnsiTheme="minorHAnsi" w:cstheme="minorHAnsi"/>
          <w:sz w:val="22"/>
          <w:szCs w:val="22"/>
          <w:lang w:val="pl-PL"/>
        </w:rPr>
        <w:t xml:space="preserve">Zakres danych osobowych, deklaracja i </w:t>
      </w:r>
      <w:r w:rsidRPr="00F41402">
        <w:rPr>
          <w:rFonts w:asciiTheme="minorHAnsi" w:hAnsiTheme="minorHAnsi" w:cstheme="minorHAnsi"/>
          <w:sz w:val="22"/>
          <w:szCs w:val="22"/>
          <w:lang w:val="pl-PL"/>
        </w:rPr>
        <w:t>Oświadczenie uczestnika projektu o wyrażeniu zgody na przetwarzanie danych osobowych</w:t>
      </w:r>
      <w:r w:rsidR="000C113E">
        <w:rPr>
          <w:rFonts w:asciiTheme="minorHAnsi" w:hAnsiTheme="minorHAnsi" w:cstheme="minorHAnsi"/>
          <w:sz w:val="22"/>
          <w:szCs w:val="22"/>
          <w:lang w:val="pl-PL"/>
        </w:rPr>
        <w:t>.</w:t>
      </w:r>
    </w:p>
    <w:p w:rsidR="000D6867" w:rsidRDefault="000D6867"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Załącznik nr 4 Procedura rekrutacji uproszczonej</w:t>
      </w:r>
    </w:p>
    <w:p w:rsidR="003C35AB" w:rsidRPr="00EF5A3A" w:rsidRDefault="003C35AB" w:rsidP="003C35AB">
      <w:p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Załącznik nr</w:t>
      </w:r>
      <w:r>
        <w:rPr>
          <w:rFonts w:asciiTheme="minorHAnsi" w:hAnsiTheme="minorHAnsi" w:cstheme="minorHAnsi"/>
          <w:sz w:val="22"/>
          <w:szCs w:val="22"/>
          <w:lang w:val="pl-PL"/>
        </w:rPr>
        <w:t xml:space="preserve"> 5 Oświadczenie uczestnika</w:t>
      </w:r>
    </w:p>
    <w:p w:rsidR="003C35AB" w:rsidRPr="00F41402" w:rsidRDefault="003C35AB" w:rsidP="00134DCE">
      <w:pPr>
        <w:jc w:val="both"/>
        <w:rPr>
          <w:rFonts w:asciiTheme="minorHAnsi" w:hAnsiTheme="minorHAnsi" w:cstheme="minorHAnsi"/>
          <w:sz w:val="22"/>
          <w:szCs w:val="22"/>
          <w:lang w:val="pl-PL"/>
        </w:rPr>
      </w:pPr>
    </w:p>
    <w:p w:rsidR="006B4EE0" w:rsidRPr="00F41402" w:rsidRDefault="006B4EE0" w:rsidP="00134DCE">
      <w:pPr>
        <w:jc w:val="both"/>
        <w:rPr>
          <w:rFonts w:asciiTheme="minorHAnsi" w:hAnsiTheme="minorHAnsi" w:cstheme="minorHAnsi"/>
          <w:sz w:val="22"/>
          <w:szCs w:val="22"/>
          <w:lang w:val="pl-PL"/>
        </w:rPr>
      </w:pPr>
    </w:p>
    <w:p w:rsidR="006B4EE0" w:rsidRPr="00F41402" w:rsidRDefault="006B4EE0" w:rsidP="00134DCE">
      <w:pPr>
        <w:rPr>
          <w:rFonts w:asciiTheme="minorHAnsi" w:hAnsiTheme="minorHAnsi" w:cstheme="minorHAnsi"/>
          <w:sz w:val="22"/>
          <w:szCs w:val="22"/>
          <w:lang w:val="pl-PL"/>
        </w:rPr>
      </w:pPr>
    </w:p>
    <w:p w:rsidR="006B4EE0" w:rsidRPr="00F41402" w:rsidRDefault="006B4EE0" w:rsidP="00134DCE">
      <w:pPr>
        <w:rPr>
          <w:rFonts w:asciiTheme="minorHAnsi" w:hAnsiTheme="minorHAnsi" w:cstheme="minorHAnsi"/>
          <w:sz w:val="22"/>
          <w:szCs w:val="22"/>
          <w:lang w:val="pl-PL"/>
        </w:rPr>
      </w:pPr>
    </w:p>
    <w:p w:rsidR="007506AA" w:rsidRPr="001632CE" w:rsidRDefault="005D7A2C" w:rsidP="00134DCE">
      <w:pPr>
        <w:jc w:val="both"/>
        <w:rPr>
          <w:rFonts w:ascii="Tahoma" w:hAnsi="Tahoma" w:cs="Tahoma"/>
          <w:sz w:val="16"/>
          <w:szCs w:val="16"/>
          <w:lang w:val="pl-PL"/>
        </w:rPr>
      </w:pPr>
      <w:r w:rsidRPr="00F41402">
        <w:rPr>
          <w:rFonts w:asciiTheme="minorHAnsi" w:hAnsiTheme="minorHAnsi" w:cstheme="minorHAnsi"/>
          <w:sz w:val="22"/>
          <w:szCs w:val="22"/>
          <w:lang w:val="pl-PL"/>
        </w:rPr>
        <w:br w:type="column"/>
      </w:r>
      <w:r w:rsidR="007506AA" w:rsidRPr="001632CE">
        <w:rPr>
          <w:rFonts w:ascii="Tahoma" w:hAnsi="Tahoma" w:cs="Tahoma"/>
          <w:sz w:val="16"/>
          <w:szCs w:val="16"/>
          <w:lang w:val="pl-PL"/>
        </w:rPr>
        <w:lastRenderedPageBreak/>
        <w:t>Załącznik nr 1 Formularz zgłoszeniowy</w:t>
      </w:r>
    </w:p>
    <w:p w:rsidR="0078738B" w:rsidRDefault="0078738B" w:rsidP="0078738B">
      <w:pPr>
        <w:pStyle w:val="Tekstpodstawowy"/>
        <w:spacing w:after="0"/>
        <w:jc w:val="center"/>
        <w:rPr>
          <w:rFonts w:asciiTheme="minorHAnsi" w:hAnsiTheme="minorHAnsi" w:cstheme="minorHAnsi"/>
          <w:b/>
          <w:bCs/>
          <w:sz w:val="22"/>
          <w:szCs w:val="22"/>
        </w:rPr>
      </w:pPr>
      <w:r w:rsidRPr="00EF5A3A">
        <w:rPr>
          <w:rFonts w:asciiTheme="minorHAnsi" w:hAnsiTheme="minorHAnsi" w:cstheme="minorHAnsi"/>
          <w:b/>
          <w:bCs/>
          <w:sz w:val="22"/>
          <w:szCs w:val="22"/>
        </w:rPr>
        <w:t xml:space="preserve">FORMULARZ ZGŁOSZENIOWY DO PROJEKTU </w:t>
      </w:r>
    </w:p>
    <w:p w:rsidR="0078738B" w:rsidRPr="00EF5A3A" w:rsidRDefault="0078738B" w:rsidP="0078738B">
      <w:pPr>
        <w:pStyle w:val="Tekstpodstawowy"/>
        <w:spacing w:after="0"/>
        <w:jc w:val="center"/>
        <w:rPr>
          <w:rFonts w:asciiTheme="minorHAnsi" w:hAnsiTheme="minorHAnsi" w:cstheme="minorHAnsi"/>
          <w:b/>
          <w:bCs/>
          <w:sz w:val="22"/>
          <w:szCs w:val="22"/>
        </w:rPr>
      </w:pPr>
      <w:r w:rsidRPr="00EF5A3A">
        <w:rPr>
          <w:rFonts w:asciiTheme="minorHAnsi" w:hAnsiTheme="minorHAnsi" w:cstheme="minorHAnsi"/>
          <w:sz w:val="22"/>
          <w:szCs w:val="22"/>
        </w:rPr>
        <w:t>„Inwestujemy w zawodowców III”</w:t>
      </w:r>
      <w:r>
        <w:rPr>
          <w:rFonts w:asciiTheme="minorHAnsi" w:hAnsiTheme="minorHAnsi" w:cstheme="minorHAnsi"/>
          <w:b/>
          <w:bCs/>
          <w:sz w:val="22"/>
          <w:szCs w:val="22"/>
        </w:rPr>
        <w:t xml:space="preserve"> - R</w:t>
      </w:r>
      <w:r w:rsidRPr="00EF5A3A">
        <w:rPr>
          <w:rFonts w:asciiTheme="minorHAnsi" w:hAnsiTheme="minorHAnsi" w:cstheme="minorHAnsi"/>
          <w:b/>
          <w:bCs/>
          <w:sz w:val="22"/>
          <w:szCs w:val="22"/>
        </w:rPr>
        <w:t xml:space="preserve">ok szkolny </w:t>
      </w:r>
      <w:r w:rsidRPr="00EF5A3A">
        <w:rPr>
          <w:rFonts w:asciiTheme="minorHAnsi" w:hAnsiTheme="minorHAnsi" w:cstheme="minorHAnsi"/>
          <w:b/>
          <w:sz w:val="22"/>
          <w:szCs w:val="22"/>
        </w:rPr>
        <w:t>2024/2025</w:t>
      </w:r>
    </w:p>
    <w:p w:rsidR="0078738B" w:rsidRDefault="0078738B" w:rsidP="0078738B">
      <w:pPr>
        <w:pStyle w:val="Tekstpodstawowy"/>
        <w:spacing w:after="0"/>
        <w:jc w:val="center"/>
        <w:rPr>
          <w:rFonts w:asciiTheme="minorHAnsi" w:hAnsiTheme="minorHAnsi" w:cstheme="minorHAnsi"/>
          <w:sz w:val="22"/>
          <w:szCs w:val="22"/>
        </w:rPr>
      </w:pPr>
      <w:r w:rsidRPr="00EF5A3A">
        <w:rPr>
          <w:rFonts w:asciiTheme="minorHAnsi" w:hAnsiTheme="minorHAnsi" w:cstheme="minorHAnsi"/>
          <w:sz w:val="22"/>
          <w:szCs w:val="22"/>
        </w:rPr>
        <w:t xml:space="preserve">Formularz zgłoszeniowy obejmuje rekrutację na </w:t>
      </w:r>
      <w:r>
        <w:rPr>
          <w:rFonts w:asciiTheme="minorHAnsi" w:hAnsiTheme="minorHAnsi" w:cstheme="minorHAnsi"/>
          <w:sz w:val="22"/>
          <w:szCs w:val="22"/>
        </w:rPr>
        <w:t>zajęcia kluczowe</w:t>
      </w:r>
      <w:r w:rsidRPr="00EF5A3A">
        <w:rPr>
          <w:rFonts w:asciiTheme="minorHAnsi" w:hAnsiTheme="minorHAnsi" w:cstheme="minorHAnsi"/>
          <w:sz w:val="22"/>
          <w:szCs w:val="22"/>
        </w:rPr>
        <w:t xml:space="preserve"> szczegółowo opisane w Regulaminie. Udział w projekcie jest bezpłatny. Prosimy o czytelne wypełnianie ankiety rekrutacyjnej </w:t>
      </w:r>
    </w:p>
    <w:p w:rsidR="0078738B" w:rsidRPr="00EF5A3A" w:rsidRDefault="0078738B" w:rsidP="0078738B">
      <w:pPr>
        <w:pStyle w:val="Tekstpodstawowy"/>
        <w:spacing w:after="0"/>
        <w:jc w:val="center"/>
        <w:rPr>
          <w:rFonts w:asciiTheme="minorHAnsi" w:hAnsiTheme="minorHAnsi" w:cstheme="minorHAnsi"/>
          <w:b/>
          <w:bCs/>
          <w:sz w:val="22"/>
          <w:szCs w:val="22"/>
        </w:rPr>
      </w:pPr>
      <w:r w:rsidRPr="00EF5A3A">
        <w:rPr>
          <w:rFonts w:asciiTheme="minorHAnsi" w:hAnsiTheme="minorHAnsi" w:cstheme="minorHAnsi"/>
          <w:sz w:val="22"/>
          <w:szCs w:val="22"/>
        </w:rPr>
        <w:t xml:space="preserve"> </w:t>
      </w:r>
      <w:r w:rsidRPr="00EF5A3A">
        <w:rPr>
          <w:rFonts w:asciiTheme="minorHAnsi" w:hAnsiTheme="minorHAnsi" w:cstheme="minorHAnsi"/>
          <w:b/>
          <w:bCs/>
          <w:sz w:val="22"/>
          <w:szCs w:val="22"/>
          <w:u w:val="single"/>
        </w:rPr>
        <w:t>WSZYSTKIE DANE SĄ OBOWIĄZKOWE.</w:t>
      </w:r>
    </w:p>
    <w:p w:rsidR="0078738B" w:rsidRPr="00EF5A3A" w:rsidRDefault="0078738B" w:rsidP="0078738B">
      <w:pPr>
        <w:pStyle w:val="Tekstpodstawowy"/>
        <w:spacing w:after="0"/>
        <w:jc w:val="center"/>
        <w:rPr>
          <w:rFonts w:asciiTheme="minorHAnsi" w:hAnsiTheme="minorHAnsi" w:cstheme="minorHAnsi"/>
          <w:b/>
          <w:bCs/>
          <w:sz w:val="22"/>
          <w:szCs w:val="22"/>
        </w:rPr>
      </w:pPr>
      <w:r w:rsidRPr="00EF5A3A">
        <w:rPr>
          <w:rFonts w:asciiTheme="minorHAnsi" w:hAnsiTheme="minorHAnsi" w:cstheme="minorHAnsi"/>
          <w:b/>
          <w:bCs/>
          <w:sz w:val="22"/>
          <w:szCs w:val="22"/>
        </w:rPr>
        <w:t>Niewypełnienie pól obowiązkowych będzie skutkowało odrzuceniem zgłoszenia.</w:t>
      </w:r>
    </w:p>
    <w:p w:rsidR="007506AA" w:rsidRPr="001632CE" w:rsidRDefault="007506AA" w:rsidP="00134DCE">
      <w:pPr>
        <w:pStyle w:val="Tekstpodstawowy"/>
        <w:spacing w:after="0"/>
        <w:rPr>
          <w:rFonts w:ascii="Tahoma" w:hAnsi="Tahoma" w:cs="Tahoma"/>
          <w:b/>
          <w:sz w:val="16"/>
          <w:szCs w:val="16"/>
          <w:highlight w:val="lightGray"/>
        </w:rPr>
      </w:pPr>
      <w:r w:rsidRPr="001632CE">
        <w:rPr>
          <w:rFonts w:ascii="Tahoma" w:hAnsi="Tahoma" w:cs="Tahoma"/>
          <w:b/>
          <w:sz w:val="16"/>
          <w:szCs w:val="16"/>
          <w:highlight w:val="lightGray"/>
        </w:rPr>
        <w:t xml:space="preserve"> Dane uczestnika</w:t>
      </w:r>
    </w:p>
    <w:tbl>
      <w:tblPr>
        <w:tblW w:w="9214" w:type="dxa"/>
        <w:tblInd w:w="-87" w:type="dxa"/>
        <w:tblLayout w:type="fixed"/>
        <w:tblCellMar>
          <w:top w:w="55" w:type="dxa"/>
          <w:left w:w="55" w:type="dxa"/>
          <w:bottom w:w="55" w:type="dxa"/>
          <w:right w:w="55" w:type="dxa"/>
        </w:tblCellMar>
        <w:tblLook w:val="0000"/>
      </w:tblPr>
      <w:tblGrid>
        <w:gridCol w:w="1985"/>
        <w:gridCol w:w="3295"/>
        <w:gridCol w:w="3934"/>
      </w:tblGrid>
      <w:tr w:rsidR="007506AA" w:rsidRPr="001632CE" w:rsidTr="00134DCE">
        <w:tc>
          <w:tcPr>
            <w:tcW w:w="1985" w:type="dxa"/>
            <w:tcBorders>
              <w:top w:val="single" w:sz="12" w:space="0" w:color="auto"/>
              <w:left w:val="single" w:sz="12" w:space="0" w:color="auto"/>
              <w:bottom w:val="single" w:sz="12" w:space="0" w:color="auto"/>
              <w:right w:val="single" w:sz="12" w:space="0" w:color="auto"/>
            </w:tcBorders>
          </w:tcPr>
          <w:p w:rsidR="007506AA" w:rsidRPr="001632CE" w:rsidRDefault="007506AA" w:rsidP="00134DCE">
            <w:pPr>
              <w:pStyle w:val="Zawartotabeli"/>
              <w:snapToGrid w:val="0"/>
              <w:rPr>
                <w:rFonts w:ascii="Tahoma" w:hAnsi="Tahoma" w:cs="Tahoma"/>
                <w:sz w:val="16"/>
                <w:szCs w:val="16"/>
              </w:rPr>
            </w:pPr>
            <w:r w:rsidRPr="001632CE">
              <w:rPr>
                <w:rFonts w:ascii="Tahoma" w:hAnsi="Tahoma" w:cs="Tahoma"/>
                <w:sz w:val="16"/>
                <w:szCs w:val="16"/>
              </w:rPr>
              <w:t>Nazwisko</w:t>
            </w:r>
          </w:p>
        </w:tc>
        <w:tc>
          <w:tcPr>
            <w:tcW w:w="7229" w:type="dxa"/>
            <w:gridSpan w:val="2"/>
            <w:tcBorders>
              <w:top w:val="single" w:sz="12" w:space="0" w:color="auto"/>
              <w:left w:val="single" w:sz="12" w:space="0" w:color="auto"/>
              <w:bottom w:val="single" w:sz="12" w:space="0" w:color="auto"/>
              <w:right w:val="single" w:sz="12" w:space="0" w:color="auto"/>
            </w:tcBorders>
          </w:tcPr>
          <w:p w:rsidR="007506AA" w:rsidRPr="001632CE" w:rsidRDefault="007506AA" w:rsidP="00134DCE">
            <w:pPr>
              <w:pStyle w:val="Zawartotabeli"/>
              <w:snapToGrid w:val="0"/>
              <w:rPr>
                <w:rFonts w:ascii="Tahoma" w:hAnsi="Tahoma" w:cs="Tahoma"/>
                <w:sz w:val="16"/>
                <w:szCs w:val="16"/>
              </w:rPr>
            </w:pPr>
          </w:p>
        </w:tc>
      </w:tr>
      <w:tr w:rsidR="007506AA" w:rsidRPr="001632CE" w:rsidTr="00134DCE">
        <w:tc>
          <w:tcPr>
            <w:tcW w:w="1985" w:type="dxa"/>
            <w:tcBorders>
              <w:top w:val="single" w:sz="12" w:space="0" w:color="auto"/>
              <w:left w:val="single" w:sz="12" w:space="0" w:color="auto"/>
              <w:bottom w:val="single" w:sz="12" w:space="0" w:color="auto"/>
              <w:right w:val="single" w:sz="12" w:space="0" w:color="auto"/>
            </w:tcBorders>
          </w:tcPr>
          <w:p w:rsidR="007506AA" w:rsidRPr="001632CE" w:rsidRDefault="007506AA" w:rsidP="001632CE">
            <w:pPr>
              <w:pStyle w:val="Zawartotabeli"/>
              <w:snapToGrid w:val="0"/>
              <w:rPr>
                <w:rFonts w:ascii="Tahoma" w:hAnsi="Tahoma" w:cs="Tahoma"/>
                <w:sz w:val="16"/>
                <w:szCs w:val="16"/>
              </w:rPr>
            </w:pPr>
            <w:r w:rsidRPr="001632CE">
              <w:rPr>
                <w:rFonts w:ascii="Tahoma" w:hAnsi="Tahoma" w:cs="Tahoma"/>
                <w:sz w:val="16"/>
                <w:szCs w:val="16"/>
              </w:rPr>
              <w:t>Imię</w:t>
            </w:r>
          </w:p>
        </w:tc>
        <w:tc>
          <w:tcPr>
            <w:tcW w:w="7229" w:type="dxa"/>
            <w:gridSpan w:val="2"/>
            <w:tcBorders>
              <w:top w:val="single" w:sz="12" w:space="0" w:color="auto"/>
              <w:left w:val="single" w:sz="12" w:space="0" w:color="auto"/>
              <w:bottom w:val="single" w:sz="12" w:space="0" w:color="auto"/>
              <w:right w:val="single" w:sz="12" w:space="0" w:color="auto"/>
            </w:tcBorders>
          </w:tcPr>
          <w:p w:rsidR="007506AA" w:rsidRPr="001632CE" w:rsidRDefault="007506AA" w:rsidP="00134DCE">
            <w:pPr>
              <w:pStyle w:val="Zawartotabeli"/>
              <w:snapToGrid w:val="0"/>
              <w:rPr>
                <w:rFonts w:ascii="Tahoma" w:hAnsi="Tahoma" w:cs="Tahoma"/>
                <w:sz w:val="16"/>
                <w:szCs w:val="16"/>
              </w:rPr>
            </w:pPr>
          </w:p>
        </w:tc>
      </w:tr>
      <w:tr w:rsidR="007506AA" w:rsidRPr="001632CE" w:rsidTr="00134DCE">
        <w:tc>
          <w:tcPr>
            <w:tcW w:w="1985" w:type="dxa"/>
            <w:tcBorders>
              <w:top w:val="single" w:sz="12" w:space="0" w:color="auto"/>
              <w:left w:val="single" w:sz="12" w:space="0" w:color="auto"/>
              <w:bottom w:val="single" w:sz="12" w:space="0" w:color="auto"/>
              <w:right w:val="single" w:sz="12" w:space="0" w:color="auto"/>
            </w:tcBorders>
          </w:tcPr>
          <w:p w:rsidR="007506AA" w:rsidRPr="001632CE" w:rsidRDefault="007506AA" w:rsidP="00134DCE">
            <w:pPr>
              <w:pStyle w:val="Zawartotabeli"/>
              <w:snapToGrid w:val="0"/>
              <w:rPr>
                <w:rFonts w:ascii="Tahoma" w:hAnsi="Tahoma" w:cs="Tahoma"/>
                <w:sz w:val="16"/>
                <w:szCs w:val="16"/>
              </w:rPr>
            </w:pPr>
            <w:r w:rsidRPr="001632CE">
              <w:rPr>
                <w:rFonts w:ascii="Tahoma" w:hAnsi="Tahoma" w:cs="Tahoma"/>
                <w:sz w:val="16"/>
                <w:szCs w:val="16"/>
              </w:rPr>
              <w:t>PESEL</w:t>
            </w:r>
          </w:p>
        </w:tc>
        <w:tc>
          <w:tcPr>
            <w:tcW w:w="7229" w:type="dxa"/>
            <w:gridSpan w:val="2"/>
            <w:tcBorders>
              <w:top w:val="single" w:sz="12" w:space="0" w:color="auto"/>
              <w:left w:val="single" w:sz="12" w:space="0" w:color="auto"/>
              <w:bottom w:val="single" w:sz="12" w:space="0" w:color="auto"/>
              <w:right w:val="single" w:sz="12" w:space="0" w:color="auto"/>
            </w:tcBorders>
          </w:tcPr>
          <w:p w:rsidR="007506AA" w:rsidRPr="001632CE" w:rsidRDefault="007506AA" w:rsidP="00134DCE">
            <w:pPr>
              <w:pStyle w:val="Zawartotabeli"/>
              <w:snapToGrid w:val="0"/>
              <w:rPr>
                <w:rFonts w:ascii="Tahoma" w:hAnsi="Tahoma" w:cs="Tahoma"/>
                <w:sz w:val="16"/>
                <w:szCs w:val="16"/>
              </w:rPr>
            </w:pPr>
          </w:p>
        </w:tc>
      </w:tr>
      <w:tr w:rsidR="009376CD" w:rsidRPr="005F360A" w:rsidTr="00F37AC3">
        <w:trPr>
          <w:trHeight w:val="333"/>
        </w:trPr>
        <w:tc>
          <w:tcPr>
            <w:tcW w:w="1985" w:type="dxa"/>
            <w:vMerge w:val="restart"/>
            <w:tcBorders>
              <w:top w:val="single" w:sz="12" w:space="0" w:color="auto"/>
              <w:left w:val="single" w:sz="12" w:space="0" w:color="auto"/>
              <w:right w:val="single" w:sz="12" w:space="0" w:color="auto"/>
            </w:tcBorders>
          </w:tcPr>
          <w:p w:rsidR="009376CD" w:rsidRPr="005F360A" w:rsidRDefault="009376CD" w:rsidP="00F37AC3">
            <w:pPr>
              <w:pStyle w:val="Zawartotabeli"/>
              <w:snapToGrid w:val="0"/>
              <w:rPr>
                <w:rFonts w:ascii="Tahoma" w:hAnsi="Tahoma" w:cs="Tahoma"/>
                <w:sz w:val="20"/>
                <w:szCs w:val="20"/>
              </w:rPr>
            </w:pPr>
            <w:r w:rsidRPr="005F360A">
              <w:rPr>
                <w:rFonts w:ascii="Tahoma" w:hAnsi="Tahoma" w:cs="Tahoma"/>
                <w:sz w:val="20"/>
                <w:szCs w:val="20"/>
              </w:rPr>
              <w:t>Adres do korespondencji</w:t>
            </w:r>
          </w:p>
        </w:tc>
        <w:tc>
          <w:tcPr>
            <w:tcW w:w="3295" w:type="dxa"/>
            <w:tcBorders>
              <w:top w:val="single" w:sz="12" w:space="0" w:color="auto"/>
              <w:left w:val="single" w:sz="12" w:space="0" w:color="auto"/>
              <w:bottom w:val="single" w:sz="4" w:space="0" w:color="auto"/>
              <w:right w:val="single" w:sz="4" w:space="0" w:color="auto"/>
            </w:tcBorders>
          </w:tcPr>
          <w:p w:rsidR="009376CD" w:rsidRPr="005F360A" w:rsidRDefault="009376CD" w:rsidP="00F37AC3">
            <w:pPr>
              <w:pStyle w:val="Zawartotabeli"/>
              <w:snapToGrid w:val="0"/>
              <w:rPr>
                <w:rFonts w:ascii="Tahoma" w:hAnsi="Tahoma" w:cs="Tahoma"/>
                <w:sz w:val="20"/>
                <w:szCs w:val="20"/>
              </w:rPr>
            </w:pPr>
            <w:r w:rsidRPr="005F360A">
              <w:rPr>
                <w:rFonts w:ascii="Tahoma" w:hAnsi="Tahoma" w:cs="Tahoma"/>
                <w:sz w:val="20"/>
                <w:szCs w:val="20"/>
              </w:rPr>
              <w:t>UL:</w:t>
            </w:r>
          </w:p>
          <w:p w:rsidR="009376CD" w:rsidRPr="005F360A" w:rsidRDefault="009376CD" w:rsidP="00F37AC3">
            <w:pPr>
              <w:pStyle w:val="Zawartotabeli"/>
              <w:snapToGrid w:val="0"/>
              <w:rPr>
                <w:rFonts w:ascii="Tahoma" w:hAnsi="Tahoma" w:cs="Tahoma"/>
                <w:sz w:val="20"/>
                <w:szCs w:val="20"/>
              </w:rPr>
            </w:pPr>
          </w:p>
        </w:tc>
        <w:tc>
          <w:tcPr>
            <w:tcW w:w="3934" w:type="dxa"/>
            <w:tcBorders>
              <w:top w:val="single" w:sz="12" w:space="0" w:color="auto"/>
              <w:left w:val="single" w:sz="4" w:space="0" w:color="auto"/>
              <w:bottom w:val="single" w:sz="4" w:space="0" w:color="auto"/>
              <w:right w:val="single" w:sz="12" w:space="0" w:color="auto"/>
            </w:tcBorders>
          </w:tcPr>
          <w:p w:rsidR="009376CD" w:rsidRPr="005F360A" w:rsidRDefault="009376CD" w:rsidP="00F37AC3">
            <w:pPr>
              <w:pStyle w:val="Zawartotabeli"/>
              <w:snapToGrid w:val="0"/>
              <w:rPr>
                <w:rFonts w:ascii="Tahoma" w:hAnsi="Tahoma" w:cs="Tahoma"/>
                <w:sz w:val="20"/>
                <w:szCs w:val="20"/>
              </w:rPr>
            </w:pPr>
            <w:r w:rsidRPr="005F360A">
              <w:rPr>
                <w:rFonts w:ascii="Tahoma" w:hAnsi="Tahoma" w:cs="Tahoma"/>
                <w:sz w:val="20"/>
                <w:szCs w:val="20"/>
              </w:rPr>
              <w:t>Miejscowość</w:t>
            </w:r>
          </w:p>
        </w:tc>
      </w:tr>
      <w:tr w:rsidR="009376CD" w:rsidRPr="005F360A" w:rsidTr="00F37AC3">
        <w:trPr>
          <w:trHeight w:val="212"/>
        </w:trPr>
        <w:tc>
          <w:tcPr>
            <w:tcW w:w="1985" w:type="dxa"/>
            <w:vMerge/>
            <w:tcBorders>
              <w:left w:val="single" w:sz="12" w:space="0" w:color="auto"/>
              <w:bottom w:val="single" w:sz="12" w:space="0" w:color="auto"/>
              <w:right w:val="single" w:sz="12" w:space="0" w:color="auto"/>
            </w:tcBorders>
          </w:tcPr>
          <w:p w:rsidR="009376CD" w:rsidRPr="005F360A" w:rsidRDefault="009376CD" w:rsidP="00F37AC3">
            <w:pPr>
              <w:pStyle w:val="Zawartotabeli"/>
              <w:snapToGrid w:val="0"/>
              <w:rPr>
                <w:rFonts w:ascii="Tahoma" w:hAnsi="Tahoma" w:cs="Tahoma"/>
                <w:sz w:val="20"/>
                <w:szCs w:val="20"/>
              </w:rPr>
            </w:pPr>
          </w:p>
        </w:tc>
        <w:tc>
          <w:tcPr>
            <w:tcW w:w="3295" w:type="dxa"/>
            <w:tcBorders>
              <w:top w:val="single" w:sz="4" w:space="0" w:color="auto"/>
              <w:left w:val="single" w:sz="12" w:space="0" w:color="auto"/>
              <w:bottom w:val="single" w:sz="12" w:space="0" w:color="auto"/>
              <w:right w:val="single" w:sz="4" w:space="0" w:color="auto"/>
            </w:tcBorders>
          </w:tcPr>
          <w:p w:rsidR="009376CD" w:rsidRPr="005F360A" w:rsidRDefault="009376CD" w:rsidP="00F37AC3">
            <w:pPr>
              <w:pStyle w:val="Zawartotabeli"/>
              <w:snapToGrid w:val="0"/>
              <w:rPr>
                <w:rFonts w:ascii="Tahoma" w:hAnsi="Tahoma" w:cs="Tahoma"/>
                <w:sz w:val="20"/>
                <w:szCs w:val="20"/>
              </w:rPr>
            </w:pPr>
            <w:r w:rsidRPr="005F360A">
              <w:rPr>
                <w:rFonts w:ascii="Tahoma" w:hAnsi="Tahoma" w:cs="Tahoma"/>
                <w:sz w:val="20"/>
                <w:szCs w:val="20"/>
              </w:rPr>
              <w:t>Nr domu/lokalu:</w:t>
            </w:r>
          </w:p>
        </w:tc>
        <w:tc>
          <w:tcPr>
            <w:tcW w:w="3934" w:type="dxa"/>
            <w:tcBorders>
              <w:top w:val="single" w:sz="4" w:space="0" w:color="auto"/>
              <w:left w:val="single" w:sz="4" w:space="0" w:color="auto"/>
              <w:bottom w:val="single" w:sz="12" w:space="0" w:color="auto"/>
              <w:right w:val="single" w:sz="12" w:space="0" w:color="auto"/>
            </w:tcBorders>
          </w:tcPr>
          <w:p w:rsidR="009376CD" w:rsidRPr="005F360A" w:rsidRDefault="009376CD" w:rsidP="00F37AC3">
            <w:pPr>
              <w:pStyle w:val="Zawartotabeli"/>
              <w:snapToGrid w:val="0"/>
              <w:rPr>
                <w:rFonts w:ascii="Tahoma" w:hAnsi="Tahoma" w:cs="Tahoma"/>
                <w:sz w:val="20"/>
                <w:szCs w:val="20"/>
              </w:rPr>
            </w:pPr>
            <w:r w:rsidRPr="005F360A">
              <w:rPr>
                <w:rFonts w:ascii="Tahoma" w:hAnsi="Tahoma" w:cs="Tahoma"/>
                <w:sz w:val="20"/>
                <w:szCs w:val="20"/>
              </w:rPr>
              <w:t>Kod pocztowy:</w:t>
            </w:r>
          </w:p>
        </w:tc>
      </w:tr>
      <w:tr w:rsidR="007506AA" w:rsidRPr="001632CE" w:rsidTr="00134DCE">
        <w:tc>
          <w:tcPr>
            <w:tcW w:w="1985" w:type="dxa"/>
            <w:tcBorders>
              <w:top w:val="single" w:sz="12" w:space="0" w:color="auto"/>
              <w:left w:val="single" w:sz="12" w:space="0" w:color="auto"/>
              <w:bottom w:val="single" w:sz="12" w:space="0" w:color="auto"/>
              <w:right w:val="single" w:sz="12" w:space="0" w:color="auto"/>
            </w:tcBorders>
          </w:tcPr>
          <w:p w:rsidR="007F3112" w:rsidRDefault="007506AA" w:rsidP="007F3112">
            <w:pPr>
              <w:pStyle w:val="Zawartotabeli"/>
              <w:snapToGrid w:val="0"/>
              <w:rPr>
                <w:rFonts w:ascii="Tahoma" w:hAnsi="Tahoma" w:cs="Tahoma"/>
                <w:sz w:val="16"/>
                <w:szCs w:val="16"/>
              </w:rPr>
            </w:pPr>
            <w:r w:rsidRPr="001632CE">
              <w:rPr>
                <w:rFonts w:ascii="Tahoma" w:hAnsi="Tahoma" w:cs="Tahoma"/>
                <w:sz w:val="16"/>
                <w:szCs w:val="16"/>
              </w:rPr>
              <w:t xml:space="preserve">Kontakt </w:t>
            </w:r>
            <w:r w:rsidR="007F3112">
              <w:rPr>
                <w:rFonts w:ascii="Tahoma" w:hAnsi="Tahoma" w:cs="Tahoma"/>
                <w:sz w:val="16"/>
                <w:szCs w:val="16"/>
              </w:rPr>
              <w:t>do ucznia</w:t>
            </w:r>
          </w:p>
          <w:p w:rsidR="007506AA" w:rsidRPr="001632CE" w:rsidRDefault="007F3112" w:rsidP="007F3112">
            <w:pPr>
              <w:pStyle w:val="Zawartotabeli"/>
              <w:snapToGrid w:val="0"/>
              <w:rPr>
                <w:rFonts w:ascii="Tahoma" w:hAnsi="Tahoma" w:cs="Tahoma"/>
                <w:sz w:val="16"/>
                <w:szCs w:val="16"/>
              </w:rPr>
            </w:pPr>
            <w:r>
              <w:rPr>
                <w:rFonts w:ascii="Tahoma" w:hAnsi="Tahoma" w:cs="Tahoma"/>
                <w:sz w:val="16"/>
                <w:szCs w:val="16"/>
              </w:rPr>
              <w:t>(</w:t>
            </w:r>
            <w:r w:rsidR="007506AA" w:rsidRPr="001632CE">
              <w:rPr>
                <w:rFonts w:ascii="Tahoma" w:hAnsi="Tahoma" w:cs="Tahoma"/>
                <w:sz w:val="16"/>
                <w:szCs w:val="16"/>
              </w:rPr>
              <w:t>telefon, e-mail)</w:t>
            </w:r>
          </w:p>
        </w:tc>
        <w:tc>
          <w:tcPr>
            <w:tcW w:w="7229" w:type="dxa"/>
            <w:gridSpan w:val="2"/>
            <w:tcBorders>
              <w:top w:val="single" w:sz="12" w:space="0" w:color="auto"/>
              <w:left w:val="single" w:sz="12" w:space="0" w:color="auto"/>
              <w:bottom w:val="single" w:sz="12" w:space="0" w:color="auto"/>
              <w:right w:val="single" w:sz="12" w:space="0" w:color="auto"/>
            </w:tcBorders>
          </w:tcPr>
          <w:p w:rsidR="009376CD" w:rsidRPr="0081214F" w:rsidRDefault="009376CD" w:rsidP="009376CD">
            <w:pPr>
              <w:pStyle w:val="Zawartotabeli"/>
              <w:snapToGrid w:val="0"/>
              <w:rPr>
                <w:rFonts w:ascii="Tahoma" w:hAnsi="Tahoma" w:cs="Tahoma"/>
                <w:b/>
                <w:sz w:val="16"/>
                <w:szCs w:val="16"/>
              </w:rPr>
            </w:pPr>
            <w:r w:rsidRPr="0081214F">
              <w:rPr>
                <w:rFonts w:ascii="Tahoma" w:hAnsi="Tahoma" w:cs="Tahoma"/>
                <w:sz w:val="16"/>
                <w:szCs w:val="16"/>
              </w:rPr>
              <w:t>Twój nr telefonu, e-mail (</w:t>
            </w:r>
            <w:r w:rsidRPr="0081214F">
              <w:rPr>
                <w:rFonts w:ascii="Tahoma" w:hAnsi="Tahoma" w:cs="Tahoma"/>
                <w:b/>
                <w:sz w:val="16"/>
                <w:szCs w:val="16"/>
              </w:rPr>
              <w:t>nie do mamy, taty)</w:t>
            </w:r>
          </w:p>
          <w:p w:rsidR="007506AA" w:rsidRPr="001632CE" w:rsidRDefault="007506AA" w:rsidP="00134DCE">
            <w:pPr>
              <w:pStyle w:val="Zawartotabeli"/>
              <w:snapToGrid w:val="0"/>
              <w:rPr>
                <w:rFonts w:ascii="Tahoma" w:hAnsi="Tahoma" w:cs="Tahoma"/>
                <w:sz w:val="16"/>
                <w:szCs w:val="16"/>
              </w:rPr>
            </w:pPr>
          </w:p>
        </w:tc>
      </w:tr>
    </w:tbl>
    <w:p w:rsidR="007506AA" w:rsidRPr="001632CE" w:rsidRDefault="007506AA" w:rsidP="00134DCE">
      <w:pPr>
        <w:rPr>
          <w:rFonts w:ascii="Tahoma" w:hAnsi="Tahoma" w:cs="Tahoma"/>
          <w:b/>
          <w:sz w:val="16"/>
          <w:szCs w:val="16"/>
          <w:highlight w:val="lightGray"/>
        </w:rPr>
      </w:pPr>
      <w:r w:rsidRPr="001632CE">
        <w:rPr>
          <w:rFonts w:ascii="Tahoma" w:hAnsi="Tahoma" w:cs="Tahoma"/>
          <w:b/>
          <w:sz w:val="16"/>
          <w:szCs w:val="16"/>
          <w:highlight w:val="lightGray"/>
        </w:rPr>
        <w:t>Dane szkoły:</w:t>
      </w:r>
    </w:p>
    <w:tbl>
      <w:tblPr>
        <w:tblW w:w="9214" w:type="dxa"/>
        <w:tblInd w:w="-87" w:type="dxa"/>
        <w:tblLayout w:type="fixed"/>
        <w:tblCellMar>
          <w:top w:w="55" w:type="dxa"/>
          <w:left w:w="55" w:type="dxa"/>
          <w:bottom w:w="55" w:type="dxa"/>
          <w:right w:w="55" w:type="dxa"/>
        </w:tblCellMar>
        <w:tblLook w:val="0000"/>
      </w:tblPr>
      <w:tblGrid>
        <w:gridCol w:w="9214"/>
      </w:tblGrid>
      <w:tr w:rsidR="009376CD" w:rsidRPr="005F360A" w:rsidTr="00F37AC3">
        <w:tc>
          <w:tcPr>
            <w:tcW w:w="9214" w:type="dxa"/>
            <w:tcBorders>
              <w:top w:val="single" w:sz="12" w:space="0" w:color="auto"/>
              <w:left w:val="single" w:sz="12" w:space="0" w:color="auto"/>
              <w:bottom w:val="single" w:sz="12" w:space="0" w:color="auto"/>
              <w:right w:val="single" w:sz="12" w:space="0" w:color="auto"/>
            </w:tcBorders>
          </w:tcPr>
          <w:p w:rsidR="009376CD" w:rsidRPr="005F360A" w:rsidRDefault="009376CD" w:rsidP="00F37AC3">
            <w:pPr>
              <w:pStyle w:val="Zawartotabeli"/>
              <w:snapToGrid w:val="0"/>
              <w:jc w:val="center"/>
              <w:rPr>
                <w:rFonts w:ascii="Tahoma" w:hAnsi="Tahoma" w:cs="Tahoma"/>
                <w:sz w:val="20"/>
                <w:szCs w:val="20"/>
              </w:rPr>
            </w:pPr>
            <w:r w:rsidRPr="005F360A">
              <w:rPr>
                <w:rFonts w:ascii="Tahoma" w:hAnsi="Tahoma" w:cs="Tahoma"/>
                <w:sz w:val="20"/>
                <w:szCs w:val="20"/>
              </w:rPr>
              <w:t>[] ZS 1 w Olkuszu        [] ZS 3 w Olkuszu         [] ZS 4 w Olkuszu        [] ZS w Wolbromiu</w:t>
            </w:r>
          </w:p>
          <w:p w:rsidR="009376CD" w:rsidRPr="00AD2E9A" w:rsidRDefault="009376CD" w:rsidP="00F37AC3">
            <w:pPr>
              <w:pStyle w:val="Zawartotabeli"/>
              <w:snapToGrid w:val="0"/>
              <w:jc w:val="center"/>
              <w:rPr>
                <w:rFonts w:ascii="Tahoma" w:hAnsi="Tahoma" w:cs="Tahoma"/>
                <w:sz w:val="16"/>
                <w:szCs w:val="16"/>
              </w:rPr>
            </w:pPr>
            <w:r w:rsidRPr="00AD2E9A">
              <w:rPr>
                <w:rFonts w:ascii="Tahoma" w:hAnsi="Tahoma" w:cs="Tahoma"/>
                <w:sz w:val="16"/>
                <w:szCs w:val="16"/>
              </w:rPr>
              <w:t>zaznacz nazwę szkoły do której uczęszczasz</w:t>
            </w:r>
          </w:p>
        </w:tc>
      </w:tr>
      <w:tr w:rsidR="009376CD" w:rsidRPr="005F360A" w:rsidTr="00F37AC3">
        <w:tc>
          <w:tcPr>
            <w:tcW w:w="9214" w:type="dxa"/>
            <w:tcBorders>
              <w:top w:val="single" w:sz="12" w:space="0" w:color="auto"/>
              <w:left w:val="single" w:sz="12" w:space="0" w:color="auto"/>
              <w:bottom w:val="single" w:sz="12" w:space="0" w:color="auto"/>
              <w:right w:val="single" w:sz="12" w:space="0" w:color="auto"/>
            </w:tcBorders>
          </w:tcPr>
          <w:p w:rsidR="009376CD" w:rsidRPr="005F360A" w:rsidRDefault="009376CD" w:rsidP="00F37AC3">
            <w:pPr>
              <w:pStyle w:val="Zawartotabeli"/>
              <w:snapToGrid w:val="0"/>
              <w:jc w:val="center"/>
              <w:rPr>
                <w:rFonts w:ascii="Tahoma" w:hAnsi="Tahoma" w:cs="Tahoma"/>
                <w:sz w:val="20"/>
                <w:szCs w:val="20"/>
              </w:rPr>
            </w:pPr>
            <w:r w:rsidRPr="005F360A">
              <w:rPr>
                <w:rFonts w:ascii="Tahoma" w:hAnsi="Tahoma" w:cs="Tahoma"/>
                <w:sz w:val="20"/>
                <w:szCs w:val="20"/>
              </w:rPr>
              <w:t>Klasa …………………………….., zawód ………………………………………………………………………………………</w:t>
            </w:r>
          </w:p>
        </w:tc>
      </w:tr>
    </w:tbl>
    <w:p w:rsidR="007506AA" w:rsidRPr="001632CE" w:rsidRDefault="007506AA" w:rsidP="00004951">
      <w:pPr>
        <w:numPr>
          <w:ilvl w:val="0"/>
          <w:numId w:val="17"/>
        </w:numPr>
        <w:tabs>
          <w:tab w:val="clear" w:pos="720"/>
        </w:tabs>
        <w:ind w:left="142" w:hanging="284"/>
        <w:rPr>
          <w:rFonts w:ascii="Tahoma" w:hAnsi="Tahoma" w:cs="Tahoma"/>
          <w:sz w:val="16"/>
          <w:szCs w:val="16"/>
          <w:lang w:val="pl-PL"/>
        </w:rPr>
      </w:pPr>
      <w:r w:rsidRPr="001632CE">
        <w:rPr>
          <w:rFonts w:ascii="Tahoma" w:hAnsi="Tahoma" w:cs="Tahoma"/>
          <w:sz w:val="16"/>
          <w:szCs w:val="16"/>
          <w:lang w:val="pl-PL"/>
        </w:rPr>
        <w:t>Oświadczam, iż zapoznałem/am się z regulaminem i w pełni akceptuję jego postanowienia</w:t>
      </w:r>
      <w:r w:rsidR="00DA6DD7" w:rsidRPr="001632CE">
        <w:rPr>
          <w:rFonts w:ascii="Tahoma" w:hAnsi="Tahoma" w:cs="Tahoma"/>
          <w:sz w:val="16"/>
          <w:szCs w:val="16"/>
          <w:lang w:val="pl-PL"/>
        </w:rPr>
        <w:t>.</w:t>
      </w:r>
    </w:p>
    <w:p w:rsidR="007506AA" w:rsidRPr="001632CE" w:rsidRDefault="007506AA" w:rsidP="00004951">
      <w:pPr>
        <w:numPr>
          <w:ilvl w:val="0"/>
          <w:numId w:val="17"/>
        </w:numPr>
        <w:tabs>
          <w:tab w:val="clear" w:pos="720"/>
        </w:tabs>
        <w:ind w:left="142" w:hanging="284"/>
        <w:jc w:val="both"/>
        <w:rPr>
          <w:rFonts w:ascii="Tahoma" w:hAnsi="Tahoma" w:cs="Tahoma"/>
          <w:sz w:val="16"/>
          <w:szCs w:val="16"/>
          <w:lang w:val="pl-PL"/>
        </w:rPr>
      </w:pPr>
      <w:r w:rsidRPr="001632CE">
        <w:rPr>
          <w:rFonts w:ascii="Tahoma" w:hAnsi="Tahoma" w:cs="Tahoma"/>
          <w:sz w:val="16"/>
          <w:szCs w:val="16"/>
          <w:lang w:val="pl-PL"/>
        </w:rPr>
        <w:t xml:space="preserve">Zgadzam się/ nie zgadzam się </w:t>
      </w:r>
      <w:r w:rsidRPr="001632CE">
        <w:rPr>
          <w:rFonts w:ascii="Tahoma" w:hAnsi="Tahoma" w:cs="Tahoma"/>
          <w:b/>
          <w:bCs/>
          <w:sz w:val="16"/>
          <w:szCs w:val="16"/>
          <w:lang w:val="pl-PL"/>
        </w:rPr>
        <w:t>*</w:t>
      </w:r>
      <w:r w:rsidRPr="001632CE">
        <w:rPr>
          <w:rFonts w:ascii="Tahoma" w:hAnsi="Tahoma" w:cs="Tahoma"/>
          <w:sz w:val="16"/>
          <w:szCs w:val="16"/>
          <w:lang w:val="pl-PL"/>
        </w:rPr>
        <w:t>, aby moje dane: imię, nazwisko, szkoła,  zostały zamieszczone na tablicy ogłoszeń w szkole, w celu przekazania informacji o wynikach rekrutacji.</w:t>
      </w:r>
    </w:p>
    <w:p w:rsidR="007506AA" w:rsidRPr="001632CE" w:rsidRDefault="007506AA" w:rsidP="00004951">
      <w:pPr>
        <w:numPr>
          <w:ilvl w:val="0"/>
          <w:numId w:val="17"/>
        </w:numPr>
        <w:tabs>
          <w:tab w:val="clear" w:pos="720"/>
        </w:tabs>
        <w:ind w:left="142" w:hanging="284"/>
        <w:jc w:val="both"/>
        <w:rPr>
          <w:rFonts w:ascii="Tahoma" w:hAnsi="Tahoma" w:cs="Tahoma"/>
          <w:sz w:val="16"/>
          <w:szCs w:val="16"/>
          <w:lang w:val="pl-PL"/>
        </w:rPr>
      </w:pPr>
      <w:r w:rsidRPr="001632CE">
        <w:rPr>
          <w:rFonts w:ascii="Tahoma" w:hAnsi="Tahoma" w:cs="Tahoma"/>
          <w:sz w:val="16"/>
          <w:szCs w:val="16"/>
          <w:lang w:val="pl-PL"/>
        </w:rPr>
        <w:t>Oświadczam, iż podane dane są zgodne z prawdą</w:t>
      </w:r>
      <w:r w:rsidR="007F3112">
        <w:rPr>
          <w:rFonts w:ascii="Tahoma" w:hAnsi="Tahoma" w:cs="Tahoma"/>
          <w:sz w:val="16"/>
          <w:szCs w:val="16"/>
          <w:lang w:val="pl-PL"/>
        </w:rPr>
        <w:t xml:space="preserve"> oraz że są mi znane wszelkie </w:t>
      </w:r>
      <w:r w:rsidRPr="001632CE">
        <w:rPr>
          <w:rFonts w:ascii="Tahoma" w:hAnsi="Tahoma" w:cs="Tahoma"/>
          <w:sz w:val="16"/>
          <w:szCs w:val="16"/>
          <w:lang w:val="pl-PL"/>
        </w:rPr>
        <w:t>konsekwencje prawne i odpowiedzialność za składanie oświadczeń niezgodnych z  prawdą.</w:t>
      </w:r>
    </w:p>
    <w:p w:rsidR="00DA6DD7" w:rsidRPr="00AD2E9A" w:rsidRDefault="007506AA" w:rsidP="00004951">
      <w:pPr>
        <w:numPr>
          <w:ilvl w:val="0"/>
          <w:numId w:val="17"/>
        </w:numPr>
        <w:tabs>
          <w:tab w:val="clear" w:pos="720"/>
        </w:tabs>
        <w:ind w:left="142" w:hanging="284"/>
        <w:jc w:val="both"/>
        <w:rPr>
          <w:rFonts w:ascii="Tahoma" w:hAnsi="Tahoma" w:cs="Tahoma"/>
          <w:sz w:val="16"/>
          <w:szCs w:val="16"/>
          <w:lang w:val="pl-PL"/>
        </w:rPr>
      </w:pPr>
      <w:r w:rsidRPr="001632CE">
        <w:rPr>
          <w:rFonts w:ascii="Tahoma" w:hAnsi="Tahoma" w:cs="Tahoma"/>
          <w:sz w:val="16"/>
          <w:szCs w:val="16"/>
          <w:lang w:val="pl-PL"/>
        </w:rPr>
        <w:t>Czy polubiłeś/aś nasz profil na fb „Inwestujemy w zawodowców - Powiat Olkuski</w:t>
      </w:r>
      <w:r w:rsidR="0078738B">
        <w:rPr>
          <w:rFonts w:ascii="Tahoma" w:hAnsi="Tahoma" w:cs="Tahoma"/>
          <w:sz w:val="16"/>
          <w:szCs w:val="16"/>
          <w:lang w:val="pl-PL"/>
        </w:rPr>
        <w:t xml:space="preserve"> </w:t>
      </w:r>
      <w:r w:rsidRPr="001632CE">
        <w:rPr>
          <w:rFonts w:ascii="Tahoma" w:hAnsi="Tahoma" w:cs="Tahoma"/>
          <w:sz w:val="16"/>
          <w:szCs w:val="16"/>
          <w:lang w:val="pl-PL"/>
        </w:rPr>
        <w:t xml:space="preserve">”?   </w:t>
      </w:r>
      <w:r w:rsidRPr="001632CE">
        <w:rPr>
          <w:rFonts w:ascii="Tahoma" w:hAnsi="Tahoma" w:cs="Tahoma"/>
          <w:sz w:val="16"/>
          <w:szCs w:val="16"/>
          <w:lang w:val="pl-PL"/>
        </w:rPr>
        <w:sym w:font="Symbol" w:char="F07F"/>
      </w:r>
      <w:r w:rsidRPr="001632CE">
        <w:rPr>
          <w:rFonts w:ascii="Tahoma" w:hAnsi="Tahoma" w:cs="Tahoma"/>
          <w:sz w:val="16"/>
          <w:szCs w:val="16"/>
          <w:lang w:val="pl-PL"/>
        </w:rPr>
        <w:t xml:space="preserve"> TAK   </w:t>
      </w:r>
      <w:r w:rsidRPr="001632CE">
        <w:rPr>
          <w:rFonts w:ascii="Tahoma" w:hAnsi="Tahoma" w:cs="Tahoma"/>
          <w:sz w:val="16"/>
          <w:szCs w:val="16"/>
          <w:lang w:val="pl-PL"/>
        </w:rPr>
        <w:sym w:font="Symbol" w:char="F07F"/>
      </w:r>
      <w:r w:rsidRPr="001632CE">
        <w:rPr>
          <w:rFonts w:ascii="Tahoma" w:hAnsi="Tahoma" w:cs="Tahoma"/>
          <w:sz w:val="16"/>
          <w:szCs w:val="16"/>
          <w:lang w:val="pl-PL"/>
        </w:rPr>
        <w:t>NIE</w:t>
      </w:r>
      <w:r w:rsidRPr="001632CE">
        <w:rPr>
          <w:rStyle w:val="Odwoanieprzypisudolnego"/>
          <w:rFonts w:ascii="Tahoma" w:hAnsi="Tahoma" w:cs="Tahoma"/>
          <w:sz w:val="16"/>
          <w:szCs w:val="16"/>
          <w:lang w:val="pl-PL"/>
        </w:rPr>
        <w:footnoteReference w:id="2"/>
      </w:r>
    </w:p>
    <w:p w:rsidR="007506AA" w:rsidRPr="009376CD" w:rsidRDefault="007506AA" w:rsidP="00134DCE">
      <w:pPr>
        <w:jc w:val="center"/>
        <w:rPr>
          <w:rFonts w:ascii="Tahoma" w:hAnsi="Tahoma" w:cs="Tahoma"/>
          <w:b/>
          <w:bCs/>
          <w:sz w:val="20"/>
          <w:szCs w:val="20"/>
        </w:rPr>
      </w:pPr>
      <w:r w:rsidRPr="009376CD">
        <w:rPr>
          <w:rFonts w:ascii="Tahoma" w:hAnsi="Tahoma" w:cs="Tahoma"/>
          <w:b/>
          <w:bCs/>
          <w:sz w:val="20"/>
          <w:szCs w:val="20"/>
        </w:rPr>
        <w:t>Wybór form</w:t>
      </w:r>
      <w:r w:rsidR="007F3112" w:rsidRPr="009376CD">
        <w:rPr>
          <w:rFonts w:ascii="Tahoma" w:hAnsi="Tahoma" w:cs="Tahoma"/>
          <w:b/>
          <w:bCs/>
          <w:sz w:val="20"/>
          <w:szCs w:val="20"/>
        </w:rPr>
        <w:t>y</w:t>
      </w:r>
      <w:r w:rsidRPr="009376CD">
        <w:rPr>
          <w:rFonts w:ascii="Tahoma" w:hAnsi="Tahoma" w:cs="Tahoma"/>
          <w:b/>
          <w:bCs/>
          <w:sz w:val="20"/>
          <w:szCs w:val="20"/>
        </w:rPr>
        <w:t xml:space="preserve"> wsparcia</w:t>
      </w:r>
      <w:r w:rsidR="007F3112" w:rsidRPr="009376CD">
        <w:rPr>
          <w:rFonts w:ascii="Tahoma" w:hAnsi="Tahoma" w:cs="Tahoma"/>
          <w:b/>
          <w:bCs/>
          <w:sz w:val="20"/>
          <w:szCs w:val="20"/>
        </w:rPr>
        <w:t xml:space="preserve"> </w:t>
      </w:r>
    </w:p>
    <w:p w:rsidR="007506AA" w:rsidRPr="001632CE" w:rsidRDefault="007506AA" w:rsidP="00134DCE">
      <w:pPr>
        <w:rPr>
          <w:rFonts w:ascii="Tahoma" w:hAnsi="Tahoma" w:cs="Tahoma"/>
          <w:b/>
          <w:bCs/>
          <w:color w:val="000000"/>
          <w:sz w:val="16"/>
          <w:szCs w:val="16"/>
        </w:rPr>
      </w:pPr>
      <w:r w:rsidRPr="001632CE">
        <w:rPr>
          <w:rFonts w:ascii="Tahoma" w:hAnsi="Tahoma" w:cs="Tahoma"/>
          <w:b/>
          <w:bCs/>
          <w:color w:val="000000"/>
          <w:sz w:val="16"/>
          <w:szCs w:val="16"/>
        </w:rPr>
        <w:t>Zajęcia</w:t>
      </w:r>
      <w:r w:rsidR="00DA6DD7" w:rsidRPr="001632CE">
        <w:rPr>
          <w:rFonts w:ascii="Tahoma" w:hAnsi="Tahoma" w:cs="Tahoma"/>
          <w:b/>
          <w:bCs/>
          <w:color w:val="000000"/>
          <w:sz w:val="16"/>
          <w:szCs w:val="16"/>
        </w:rPr>
        <w:t xml:space="preserve"> </w:t>
      </w:r>
      <w:r w:rsidRPr="001632CE">
        <w:rPr>
          <w:rFonts w:ascii="Tahoma" w:hAnsi="Tahoma" w:cs="Tahoma"/>
          <w:b/>
          <w:bCs/>
          <w:color w:val="000000"/>
          <w:sz w:val="16"/>
          <w:szCs w:val="16"/>
        </w:rPr>
        <w:t>dydaktyczno-wyrównawcze: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3575"/>
      </w:tblGrid>
      <w:tr w:rsidR="007506AA" w:rsidRPr="001632CE" w:rsidTr="001632CE">
        <w:tc>
          <w:tcPr>
            <w:tcW w:w="5637" w:type="dxa"/>
            <w:shd w:val="clear" w:color="auto" w:fill="auto"/>
          </w:tcPr>
          <w:p w:rsidR="007506AA" w:rsidRPr="001632CE" w:rsidRDefault="007506AA" w:rsidP="00134DCE">
            <w:pPr>
              <w:rPr>
                <w:rFonts w:ascii="Tahoma" w:hAnsi="Tahoma" w:cs="Tahoma"/>
                <w:b/>
                <w:bCs/>
                <w:color w:val="000000"/>
                <w:sz w:val="16"/>
                <w:szCs w:val="16"/>
                <w:lang w:eastAsia="pl-PL"/>
              </w:rPr>
            </w:pPr>
            <w:r w:rsidRPr="001632CE">
              <w:rPr>
                <w:rFonts w:ascii="Tahoma" w:hAnsi="Tahoma" w:cs="Tahoma"/>
                <w:b/>
                <w:bCs/>
                <w:color w:val="000000"/>
                <w:sz w:val="16"/>
                <w:szCs w:val="16"/>
                <w:lang w:eastAsia="pl-PL"/>
              </w:rPr>
              <w:t>Nazwa</w:t>
            </w:r>
            <w:r w:rsidR="00DA6DD7" w:rsidRPr="001632CE">
              <w:rPr>
                <w:rFonts w:ascii="Tahoma" w:hAnsi="Tahoma" w:cs="Tahoma"/>
                <w:b/>
                <w:bCs/>
                <w:color w:val="000000"/>
                <w:sz w:val="16"/>
                <w:szCs w:val="16"/>
                <w:lang w:eastAsia="pl-PL"/>
              </w:rPr>
              <w:t xml:space="preserve"> </w:t>
            </w:r>
            <w:r w:rsidRPr="001632CE">
              <w:rPr>
                <w:rFonts w:ascii="Tahoma" w:hAnsi="Tahoma" w:cs="Tahoma"/>
                <w:b/>
                <w:bCs/>
                <w:color w:val="000000"/>
                <w:sz w:val="16"/>
                <w:szCs w:val="16"/>
                <w:lang w:eastAsia="pl-PL"/>
              </w:rPr>
              <w:t>zajęć</w:t>
            </w:r>
          </w:p>
        </w:tc>
        <w:tc>
          <w:tcPr>
            <w:tcW w:w="3575" w:type="dxa"/>
            <w:shd w:val="clear" w:color="auto" w:fill="auto"/>
          </w:tcPr>
          <w:p w:rsidR="007506AA" w:rsidRPr="001632CE" w:rsidRDefault="007506AA" w:rsidP="00134DCE">
            <w:pPr>
              <w:rPr>
                <w:rFonts w:ascii="Tahoma" w:hAnsi="Tahoma" w:cs="Tahoma"/>
                <w:b/>
                <w:bCs/>
                <w:color w:val="000000"/>
                <w:sz w:val="16"/>
                <w:szCs w:val="16"/>
                <w:lang w:eastAsia="pl-PL"/>
              </w:rPr>
            </w:pPr>
            <w:r w:rsidRPr="001632CE">
              <w:rPr>
                <w:rFonts w:ascii="Tahoma" w:hAnsi="Tahoma" w:cs="Tahoma"/>
                <w:b/>
                <w:bCs/>
                <w:color w:val="000000"/>
                <w:sz w:val="16"/>
                <w:szCs w:val="16"/>
                <w:lang w:eastAsia="pl-PL"/>
              </w:rPr>
              <w:t>Ocena z przedmiotu</w:t>
            </w:r>
            <w:r w:rsidR="00DA6DD7" w:rsidRPr="001632CE">
              <w:rPr>
                <w:rFonts w:ascii="Tahoma" w:hAnsi="Tahoma" w:cs="Tahoma"/>
                <w:b/>
                <w:bCs/>
                <w:color w:val="000000"/>
                <w:sz w:val="16"/>
                <w:szCs w:val="16"/>
                <w:lang w:eastAsia="pl-PL"/>
              </w:rPr>
              <w:t xml:space="preserve"> </w:t>
            </w:r>
            <w:r w:rsidRPr="001632CE">
              <w:rPr>
                <w:rFonts w:ascii="Tahoma" w:hAnsi="Tahoma" w:cs="Tahoma"/>
                <w:b/>
                <w:bCs/>
                <w:color w:val="000000"/>
                <w:sz w:val="16"/>
                <w:szCs w:val="16"/>
                <w:lang w:eastAsia="pl-PL"/>
              </w:rPr>
              <w:t>punktowanego</w:t>
            </w:r>
          </w:p>
        </w:tc>
      </w:tr>
      <w:tr w:rsidR="007506AA" w:rsidRPr="001632CE" w:rsidTr="001632CE">
        <w:tc>
          <w:tcPr>
            <w:tcW w:w="5637" w:type="dxa"/>
            <w:shd w:val="clear" w:color="auto" w:fill="auto"/>
          </w:tcPr>
          <w:p w:rsidR="007506AA" w:rsidRPr="001632CE" w:rsidRDefault="007506AA" w:rsidP="00134DCE">
            <w:pPr>
              <w:rPr>
                <w:rFonts w:ascii="Tahoma" w:hAnsi="Tahoma" w:cs="Tahoma"/>
                <w:b/>
                <w:bCs/>
                <w:color w:val="000000"/>
                <w:sz w:val="16"/>
                <w:szCs w:val="16"/>
                <w:lang w:eastAsia="pl-PL"/>
              </w:rPr>
            </w:pPr>
          </w:p>
        </w:tc>
        <w:tc>
          <w:tcPr>
            <w:tcW w:w="3575" w:type="dxa"/>
            <w:shd w:val="clear" w:color="auto" w:fill="auto"/>
          </w:tcPr>
          <w:p w:rsidR="007506AA" w:rsidRPr="001632CE" w:rsidRDefault="007506AA" w:rsidP="00134DCE">
            <w:pPr>
              <w:rPr>
                <w:rFonts w:ascii="Tahoma" w:hAnsi="Tahoma" w:cs="Tahoma"/>
                <w:b/>
                <w:bCs/>
                <w:color w:val="000000"/>
                <w:sz w:val="16"/>
                <w:szCs w:val="16"/>
                <w:lang w:eastAsia="pl-PL"/>
              </w:rPr>
            </w:pPr>
          </w:p>
          <w:p w:rsidR="007506AA" w:rsidRPr="001632CE" w:rsidRDefault="007506AA" w:rsidP="00134DCE">
            <w:pPr>
              <w:rPr>
                <w:rFonts w:ascii="Tahoma" w:hAnsi="Tahoma" w:cs="Tahoma"/>
                <w:b/>
                <w:bCs/>
                <w:color w:val="000000"/>
                <w:sz w:val="16"/>
                <w:szCs w:val="16"/>
                <w:lang w:eastAsia="pl-PL"/>
              </w:rPr>
            </w:pPr>
          </w:p>
        </w:tc>
      </w:tr>
    </w:tbl>
    <w:p w:rsidR="007506AA" w:rsidRPr="001632CE" w:rsidRDefault="007506AA" w:rsidP="00134DCE">
      <w:pPr>
        <w:rPr>
          <w:rFonts w:ascii="Tahoma" w:hAnsi="Tahoma" w:cs="Tahoma"/>
          <w:b/>
          <w:bCs/>
          <w:color w:val="000000"/>
          <w:sz w:val="16"/>
          <w:szCs w:val="16"/>
        </w:rPr>
      </w:pPr>
    </w:p>
    <w:p w:rsidR="007506AA" w:rsidRPr="001632CE" w:rsidRDefault="007506AA" w:rsidP="00134DCE">
      <w:pPr>
        <w:rPr>
          <w:rFonts w:ascii="Tahoma" w:hAnsi="Tahoma" w:cs="Tahoma"/>
          <w:b/>
          <w:bCs/>
          <w:color w:val="000000"/>
          <w:sz w:val="16"/>
          <w:szCs w:val="16"/>
        </w:rPr>
      </w:pPr>
      <w:r w:rsidRPr="001632CE">
        <w:rPr>
          <w:rFonts w:ascii="Tahoma" w:hAnsi="Tahoma" w:cs="Tahoma"/>
          <w:b/>
          <w:bCs/>
          <w:color w:val="000000"/>
          <w:sz w:val="16"/>
          <w:szCs w:val="16"/>
        </w:rPr>
        <w:t>Zajęcia</w:t>
      </w:r>
      <w:r w:rsidR="00DA6DD7" w:rsidRPr="001632CE">
        <w:rPr>
          <w:rFonts w:ascii="Tahoma" w:hAnsi="Tahoma" w:cs="Tahoma"/>
          <w:b/>
          <w:bCs/>
          <w:color w:val="000000"/>
          <w:sz w:val="16"/>
          <w:szCs w:val="16"/>
        </w:rPr>
        <w:t xml:space="preserve"> </w:t>
      </w:r>
      <w:r w:rsidRPr="001632CE">
        <w:rPr>
          <w:rFonts w:ascii="Tahoma" w:hAnsi="Tahoma" w:cs="Tahoma"/>
          <w:b/>
          <w:bCs/>
          <w:color w:val="000000"/>
          <w:sz w:val="16"/>
          <w:szCs w:val="16"/>
        </w:rPr>
        <w:t>rozwijające: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3575"/>
      </w:tblGrid>
      <w:tr w:rsidR="007506AA" w:rsidRPr="001632CE" w:rsidTr="001632CE">
        <w:tc>
          <w:tcPr>
            <w:tcW w:w="5637" w:type="dxa"/>
            <w:shd w:val="clear" w:color="auto" w:fill="auto"/>
          </w:tcPr>
          <w:p w:rsidR="007506AA" w:rsidRPr="001632CE" w:rsidRDefault="007506AA" w:rsidP="00134DCE">
            <w:pPr>
              <w:rPr>
                <w:rFonts w:ascii="Tahoma" w:hAnsi="Tahoma" w:cs="Tahoma"/>
                <w:b/>
                <w:bCs/>
                <w:color w:val="000000"/>
                <w:sz w:val="16"/>
                <w:szCs w:val="16"/>
                <w:lang w:eastAsia="pl-PL"/>
              </w:rPr>
            </w:pPr>
            <w:r w:rsidRPr="001632CE">
              <w:rPr>
                <w:rFonts w:ascii="Tahoma" w:hAnsi="Tahoma" w:cs="Tahoma"/>
                <w:b/>
                <w:bCs/>
                <w:color w:val="000000"/>
                <w:sz w:val="16"/>
                <w:szCs w:val="16"/>
                <w:lang w:eastAsia="pl-PL"/>
              </w:rPr>
              <w:t>Nazwa</w:t>
            </w:r>
            <w:r w:rsidR="00DA6DD7" w:rsidRPr="001632CE">
              <w:rPr>
                <w:rFonts w:ascii="Tahoma" w:hAnsi="Tahoma" w:cs="Tahoma"/>
                <w:b/>
                <w:bCs/>
                <w:color w:val="000000"/>
                <w:sz w:val="16"/>
                <w:szCs w:val="16"/>
                <w:lang w:eastAsia="pl-PL"/>
              </w:rPr>
              <w:t xml:space="preserve"> </w:t>
            </w:r>
            <w:r w:rsidRPr="001632CE">
              <w:rPr>
                <w:rFonts w:ascii="Tahoma" w:hAnsi="Tahoma" w:cs="Tahoma"/>
                <w:b/>
                <w:bCs/>
                <w:color w:val="000000"/>
                <w:sz w:val="16"/>
                <w:szCs w:val="16"/>
                <w:lang w:eastAsia="pl-PL"/>
              </w:rPr>
              <w:t>zajęć</w:t>
            </w:r>
          </w:p>
        </w:tc>
        <w:tc>
          <w:tcPr>
            <w:tcW w:w="3575" w:type="dxa"/>
            <w:shd w:val="clear" w:color="auto" w:fill="auto"/>
          </w:tcPr>
          <w:p w:rsidR="007506AA" w:rsidRPr="001632CE" w:rsidRDefault="007506AA" w:rsidP="00134DCE">
            <w:pPr>
              <w:rPr>
                <w:rFonts w:ascii="Tahoma" w:hAnsi="Tahoma" w:cs="Tahoma"/>
                <w:b/>
                <w:bCs/>
                <w:color w:val="000000"/>
                <w:sz w:val="16"/>
                <w:szCs w:val="16"/>
                <w:lang w:eastAsia="pl-PL"/>
              </w:rPr>
            </w:pPr>
            <w:r w:rsidRPr="001632CE">
              <w:rPr>
                <w:rFonts w:ascii="Tahoma" w:hAnsi="Tahoma" w:cs="Tahoma"/>
                <w:b/>
                <w:bCs/>
                <w:color w:val="000000"/>
                <w:sz w:val="16"/>
                <w:szCs w:val="16"/>
                <w:lang w:eastAsia="pl-PL"/>
              </w:rPr>
              <w:t>Ocena z przedmiotu</w:t>
            </w:r>
            <w:r w:rsidR="00DA6DD7" w:rsidRPr="001632CE">
              <w:rPr>
                <w:rFonts w:ascii="Tahoma" w:hAnsi="Tahoma" w:cs="Tahoma"/>
                <w:b/>
                <w:bCs/>
                <w:color w:val="000000"/>
                <w:sz w:val="16"/>
                <w:szCs w:val="16"/>
                <w:lang w:eastAsia="pl-PL"/>
              </w:rPr>
              <w:t xml:space="preserve"> </w:t>
            </w:r>
            <w:r w:rsidRPr="001632CE">
              <w:rPr>
                <w:rFonts w:ascii="Tahoma" w:hAnsi="Tahoma" w:cs="Tahoma"/>
                <w:b/>
                <w:bCs/>
                <w:color w:val="000000"/>
                <w:sz w:val="16"/>
                <w:szCs w:val="16"/>
                <w:lang w:eastAsia="pl-PL"/>
              </w:rPr>
              <w:t>punktowanego</w:t>
            </w:r>
          </w:p>
        </w:tc>
      </w:tr>
      <w:tr w:rsidR="007506AA" w:rsidRPr="001632CE" w:rsidTr="001632CE">
        <w:tc>
          <w:tcPr>
            <w:tcW w:w="5637" w:type="dxa"/>
            <w:shd w:val="clear" w:color="auto" w:fill="auto"/>
          </w:tcPr>
          <w:p w:rsidR="007506AA" w:rsidRPr="001632CE" w:rsidRDefault="007506AA" w:rsidP="00134DCE">
            <w:pPr>
              <w:rPr>
                <w:rFonts w:ascii="Tahoma" w:hAnsi="Tahoma" w:cs="Tahoma"/>
                <w:b/>
                <w:bCs/>
                <w:color w:val="000000"/>
                <w:sz w:val="16"/>
                <w:szCs w:val="16"/>
                <w:lang w:eastAsia="pl-PL"/>
              </w:rPr>
            </w:pPr>
          </w:p>
        </w:tc>
        <w:tc>
          <w:tcPr>
            <w:tcW w:w="3575" w:type="dxa"/>
            <w:shd w:val="clear" w:color="auto" w:fill="auto"/>
          </w:tcPr>
          <w:p w:rsidR="007506AA" w:rsidRPr="001632CE" w:rsidRDefault="007506AA" w:rsidP="00134DCE">
            <w:pPr>
              <w:rPr>
                <w:rFonts w:ascii="Tahoma" w:hAnsi="Tahoma" w:cs="Tahoma"/>
                <w:b/>
                <w:bCs/>
                <w:color w:val="000000"/>
                <w:sz w:val="16"/>
                <w:szCs w:val="16"/>
                <w:lang w:eastAsia="pl-PL"/>
              </w:rPr>
            </w:pPr>
          </w:p>
          <w:p w:rsidR="007506AA" w:rsidRPr="001632CE" w:rsidRDefault="007506AA" w:rsidP="00134DCE">
            <w:pPr>
              <w:rPr>
                <w:rFonts w:ascii="Tahoma" w:hAnsi="Tahoma" w:cs="Tahoma"/>
                <w:b/>
                <w:bCs/>
                <w:color w:val="000000"/>
                <w:sz w:val="16"/>
                <w:szCs w:val="16"/>
                <w:lang w:eastAsia="pl-PL"/>
              </w:rPr>
            </w:pPr>
          </w:p>
        </w:tc>
      </w:tr>
    </w:tbl>
    <w:p w:rsidR="007506AA" w:rsidRPr="001632CE" w:rsidRDefault="007506AA" w:rsidP="00134DCE">
      <w:pPr>
        <w:rPr>
          <w:rFonts w:ascii="Tahoma" w:hAnsi="Tahoma" w:cs="Tahoma"/>
          <w:b/>
          <w:sz w:val="16"/>
          <w:szCs w:val="16"/>
        </w:rPr>
      </w:pPr>
    </w:p>
    <w:p w:rsidR="00A20205" w:rsidRPr="00E3291C" w:rsidRDefault="00A20205" w:rsidP="00134DCE">
      <w:pPr>
        <w:rPr>
          <w:rFonts w:ascii="Tahoma" w:hAnsi="Tahoma" w:cs="Tahoma"/>
          <w:b/>
          <w:bCs/>
          <w:color w:val="000000"/>
          <w:sz w:val="16"/>
          <w:szCs w:val="16"/>
        </w:rPr>
      </w:pPr>
      <w:r w:rsidRPr="00E3291C">
        <w:rPr>
          <w:rFonts w:ascii="Tahoma" w:hAnsi="Tahoma" w:cs="Tahoma"/>
          <w:b/>
          <w:bCs/>
          <w:color w:val="000000"/>
          <w:sz w:val="16"/>
          <w:szCs w:val="16"/>
        </w:rPr>
        <w:t>Zajęcia</w:t>
      </w:r>
      <w:r w:rsidR="00DB1A97">
        <w:rPr>
          <w:rFonts w:ascii="Tahoma" w:hAnsi="Tahoma" w:cs="Tahoma"/>
          <w:b/>
          <w:bCs/>
          <w:color w:val="000000"/>
          <w:sz w:val="16"/>
          <w:szCs w:val="16"/>
        </w:rPr>
        <w:t xml:space="preserve"> </w:t>
      </w:r>
      <w:r w:rsidRPr="00E3291C">
        <w:rPr>
          <w:rFonts w:ascii="Tahoma" w:hAnsi="Tahoma" w:cs="Tahoma"/>
          <w:b/>
          <w:bCs/>
          <w:color w:val="000000"/>
          <w:sz w:val="16"/>
          <w:szCs w:val="16"/>
        </w:rPr>
        <w:t xml:space="preserve">przygotowujące do </w:t>
      </w:r>
      <w:r w:rsidR="00E3291C" w:rsidRPr="00E3291C">
        <w:rPr>
          <w:rFonts w:ascii="Tahoma" w:hAnsi="Tahoma" w:cs="Tahoma"/>
          <w:b/>
          <w:sz w:val="16"/>
          <w:szCs w:val="16"/>
          <w:lang w:val="pl-PL"/>
        </w:rPr>
        <w:t>egzaminu maturalnego/egzaminu na studia/egzaminu zawodowego</w:t>
      </w:r>
      <w:r w:rsidRPr="00E3291C">
        <w:rPr>
          <w:rFonts w:ascii="Tahoma" w:hAnsi="Tahoma" w:cs="Tahoma"/>
          <w:b/>
          <w:bCs/>
          <w:color w:val="000000"/>
          <w:sz w:val="16"/>
          <w:szCs w:val="1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3575"/>
      </w:tblGrid>
      <w:tr w:rsidR="00A20205" w:rsidRPr="001632CE" w:rsidTr="001632CE">
        <w:tc>
          <w:tcPr>
            <w:tcW w:w="5637" w:type="dxa"/>
            <w:shd w:val="clear" w:color="auto" w:fill="auto"/>
          </w:tcPr>
          <w:p w:rsidR="00A20205" w:rsidRPr="001632CE" w:rsidRDefault="00A20205" w:rsidP="00134DCE">
            <w:pPr>
              <w:rPr>
                <w:rFonts w:ascii="Tahoma" w:hAnsi="Tahoma" w:cs="Tahoma"/>
                <w:b/>
                <w:bCs/>
                <w:color w:val="000000"/>
                <w:sz w:val="16"/>
                <w:szCs w:val="16"/>
                <w:lang w:eastAsia="pl-PL"/>
              </w:rPr>
            </w:pPr>
            <w:r w:rsidRPr="001632CE">
              <w:rPr>
                <w:rFonts w:ascii="Tahoma" w:hAnsi="Tahoma" w:cs="Tahoma"/>
                <w:b/>
                <w:bCs/>
                <w:color w:val="000000"/>
                <w:sz w:val="16"/>
                <w:szCs w:val="16"/>
                <w:lang w:eastAsia="pl-PL"/>
              </w:rPr>
              <w:t>Nazwa</w:t>
            </w:r>
            <w:r w:rsidR="00DA6DD7" w:rsidRPr="001632CE">
              <w:rPr>
                <w:rFonts w:ascii="Tahoma" w:hAnsi="Tahoma" w:cs="Tahoma"/>
                <w:b/>
                <w:bCs/>
                <w:color w:val="000000"/>
                <w:sz w:val="16"/>
                <w:szCs w:val="16"/>
                <w:lang w:eastAsia="pl-PL"/>
              </w:rPr>
              <w:t xml:space="preserve"> </w:t>
            </w:r>
            <w:r w:rsidRPr="001632CE">
              <w:rPr>
                <w:rFonts w:ascii="Tahoma" w:hAnsi="Tahoma" w:cs="Tahoma"/>
                <w:b/>
                <w:bCs/>
                <w:color w:val="000000"/>
                <w:sz w:val="16"/>
                <w:szCs w:val="16"/>
                <w:lang w:eastAsia="pl-PL"/>
              </w:rPr>
              <w:t>zajęć</w:t>
            </w:r>
          </w:p>
        </w:tc>
        <w:tc>
          <w:tcPr>
            <w:tcW w:w="3575" w:type="dxa"/>
            <w:shd w:val="clear" w:color="auto" w:fill="auto"/>
          </w:tcPr>
          <w:p w:rsidR="00A20205" w:rsidRPr="001632CE" w:rsidRDefault="00A20205" w:rsidP="00134DCE">
            <w:pPr>
              <w:rPr>
                <w:rFonts w:ascii="Tahoma" w:hAnsi="Tahoma" w:cs="Tahoma"/>
                <w:b/>
                <w:bCs/>
                <w:color w:val="000000"/>
                <w:sz w:val="16"/>
                <w:szCs w:val="16"/>
                <w:lang w:eastAsia="pl-PL"/>
              </w:rPr>
            </w:pPr>
            <w:r w:rsidRPr="001632CE">
              <w:rPr>
                <w:rFonts w:ascii="Tahoma" w:hAnsi="Tahoma" w:cs="Tahoma"/>
                <w:b/>
                <w:bCs/>
                <w:color w:val="000000"/>
                <w:sz w:val="16"/>
                <w:szCs w:val="16"/>
                <w:lang w:eastAsia="pl-PL"/>
              </w:rPr>
              <w:t>Ocena z przedmiotu</w:t>
            </w:r>
            <w:r w:rsidR="00DA6DD7" w:rsidRPr="001632CE">
              <w:rPr>
                <w:rFonts w:ascii="Tahoma" w:hAnsi="Tahoma" w:cs="Tahoma"/>
                <w:b/>
                <w:bCs/>
                <w:color w:val="000000"/>
                <w:sz w:val="16"/>
                <w:szCs w:val="16"/>
                <w:lang w:eastAsia="pl-PL"/>
              </w:rPr>
              <w:t xml:space="preserve"> </w:t>
            </w:r>
            <w:r w:rsidRPr="001632CE">
              <w:rPr>
                <w:rFonts w:ascii="Tahoma" w:hAnsi="Tahoma" w:cs="Tahoma"/>
                <w:b/>
                <w:bCs/>
                <w:color w:val="000000"/>
                <w:sz w:val="16"/>
                <w:szCs w:val="16"/>
                <w:lang w:eastAsia="pl-PL"/>
              </w:rPr>
              <w:t>punktowanego</w:t>
            </w:r>
          </w:p>
        </w:tc>
      </w:tr>
      <w:tr w:rsidR="00A20205" w:rsidRPr="001632CE" w:rsidTr="001632CE">
        <w:tc>
          <w:tcPr>
            <w:tcW w:w="5637" w:type="dxa"/>
            <w:shd w:val="clear" w:color="auto" w:fill="auto"/>
          </w:tcPr>
          <w:p w:rsidR="00A20205" w:rsidRPr="001632CE" w:rsidRDefault="00A20205" w:rsidP="00134DCE">
            <w:pPr>
              <w:rPr>
                <w:rFonts w:ascii="Tahoma" w:hAnsi="Tahoma" w:cs="Tahoma"/>
                <w:b/>
                <w:bCs/>
                <w:color w:val="000000"/>
                <w:sz w:val="16"/>
                <w:szCs w:val="16"/>
                <w:lang w:eastAsia="pl-PL"/>
              </w:rPr>
            </w:pPr>
          </w:p>
        </w:tc>
        <w:tc>
          <w:tcPr>
            <w:tcW w:w="3575" w:type="dxa"/>
            <w:shd w:val="clear" w:color="auto" w:fill="auto"/>
          </w:tcPr>
          <w:p w:rsidR="00A20205" w:rsidRPr="001632CE" w:rsidRDefault="00A20205" w:rsidP="00134DCE">
            <w:pPr>
              <w:rPr>
                <w:rFonts w:ascii="Tahoma" w:hAnsi="Tahoma" w:cs="Tahoma"/>
                <w:b/>
                <w:bCs/>
                <w:color w:val="000000"/>
                <w:sz w:val="16"/>
                <w:szCs w:val="16"/>
                <w:lang w:eastAsia="pl-PL"/>
              </w:rPr>
            </w:pPr>
          </w:p>
          <w:p w:rsidR="00A20205" w:rsidRPr="001632CE" w:rsidRDefault="00A20205" w:rsidP="00134DCE">
            <w:pPr>
              <w:rPr>
                <w:rFonts w:ascii="Tahoma" w:hAnsi="Tahoma" w:cs="Tahoma"/>
                <w:b/>
                <w:bCs/>
                <w:color w:val="000000"/>
                <w:sz w:val="16"/>
                <w:szCs w:val="16"/>
                <w:lang w:eastAsia="pl-PL"/>
              </w:rPr>
            </w:pPr>
          </w:p>
        </w:tc>
      </w:tr>
    </w:tbl>
    <w:p w:rsidR="00DA6DD7" w:rsidRPr="001632CE" w:rsidRDefault="00DA6DD7" w:rsidP="00DA6DD7">
      <w:pPr>
        <w:rPr>
          <w:rFonts w:ascii="Tahoma" w:hAnsi="Tahoma" w:cs="Tahoma"/>
          <w:b/>
          <w:bCs/>
          <w:sz w:val="16"/>
          <w:szCs w:val="16"/>
          <w:lang w:val="pl-PL"/>
        </w:rPr>
      </w:pPr>
      <w:r w:rsidRPr="001632CE">
        <w:rPr>
          <w:rFonts w:ascii="Tahoma" w:hAnsi="Tahoma" w:cs="Tahoma"/>
          <w:b/>
          <w:bCs/>
          <w:sz w:val="16"/>
          <w:szCs w:val="16"/>
          <w:lang w:val="pl-PL"/>
        </w:rPr>
        <w:t xml:space="preserve">* </w:t>
      </w:r>
      <w:r w:rsidRPr="001632CE">
        <w:rPr>
          <w:rFonts w:ascii="Tahoma" w:hAnsi="Tahoma" w:cs="Tahoma"/>
          <w:b/>
          <w:bCs/>
          <w:sz w:val="16"/>
          <w:szCs w:val="16"/>
          <w:u w:val="single"/>
          <w:lang w:val="pl-PL"/>
        </w:rPr>
        <w:t>Podkreślić właściwe</w:t>
      </w:r>
      <w:r w:rsidRPr="001632CE">
        <w:rPr>
          <w:rFonts w:ascii="Tahoma" w:hAnsi="Tahoma" w:cs="Tahoma"/>
          <w:b/>
          <w:bCs/>
          <w:sz w:val="16"/>
          <w:szCs w:val="16"/>
          <w:lang w:val="pl-PL"/>
        </w:rPr>
        <w:t>. W przypadku braku zakreślenia zakłada się odpowiedź twierdzącą.</w:t>
      </w:r>
    </w:p>
    <w:p w:rsidR="00DA6DD7" w:rsidRPr="001632CE" w:rsidRDefault="00DA6DD7" w:rsidP="00134DCE">
      <w:pPr>
        <w:jc w:val="center"/>
        <w:rPr>
          <w:rFonts w:ascii="Tahoma" w:hAnsi="Tahoma" w:cs="Tahoma"/>
          <w:b/>
          <w:sz w:val="16"/>
          <w:szCs w:val="16"/>
        </w:rPr>
      </w:pPr>
    </w:p>
    <w:p w:rsidR="007506AA" w:rsidRPr="001632CE" w:rsidRDefault="007506AA" w:rsidP="00134DCE">
      <w:pPr>
        <w:jc w:val="center"/>
        <w:rPr>
          <w:rFonts w:ascii="Tahoma" w:hAnsi="Tahoma" w:cs="Tahoma"/>
          <w:b/>
          <w:sz w:val="16"/>
          <w:szCs w:val="16"/>
        </w:rPr>
      </w:pPr>
      <w:r w:rsidRPr="001632CE">
        <w:rPr>
          <w:rFonts w:ascii="Tahoma" w:hAnsi="Tahoma" w:cs="Tahoma"/>
          <w:b/>
          <w:sz w:val="16"/>
          <w:szCs w:val="16"/>
        </w:rPr>
        <w:t>INFORMACJE OD WYCHOWAWCY</w:t>
      </w:r>
    </w:p>
    <w:p w:rsidR="009C750F" w:rsidRPr="00EF5A3A" w:rsidRDefault="009C750F" w:rsidP="009C750F">
      <w:p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Średnia ocen ucznia na świadectwie w roku szkolnym 2023/2024 ………………………....</w:t>
      </w:r>
    </w:p>
    <w:p w:rsidR="009C750F" w:rsidRPr="00121458" w:rsidRDefault="009C750F" w:rsidP="009C750F">
      <w:pPr>
        <w:jc w:val="both"/>
        <w:rPr>
          <w:rFonts w:asciiTheme="minorHAnsi" w:hAnsiTheme="minorHAnsi" w:cstheme="minorHAnsi"/>
          <w:sz w:val="16"/>
          <w:szCs w:val="16"/>
          <w:lang w:val="pl-PL"/>
        </w:rPr>
      </w:pPr>
    </w:p>
    <w:p w:rsidR="009C750F" w:rsidRPr="00EF5A3A" w:rsidRDefault="009C750F" w:rsidP="009C750F">
      <w:p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Liczba </w:t>
      </w:r>
      <w:r w:rsidRPr="00EF5A3A">
        <w:rPr>
          <w:rFonts w:asciiTheme="minorHAnsi" w:hAnsiTheme="minorHAnsi" w:cstheme="minorHAnsi"/>
          <w:b/>
          <w:sz w:val="22"/>
          <w:szCs w:val="22"/>
          <w:u w:val="single"/>
          <w:lang w:val="pl-PL"/>
        </w:rPr>
        <w:t>godzin</w:t>
      </w:r>
      <w:r w:rsidRPr="00EF5A3A">
        <w:rPr>
          <w:rFonts w:asciiTheme="minorHAnsi" w:hAnsiTheme="minorHAnsi" w:cstheme="minorHAnsi"/>
          <w:sz w:val="22"/>
          <w:szCs w:val="22"/>
          <w:lang w:val="pl-PL"/>
        </w:rPr>
        <w:t xml:space="preserve"> nieobecności nieusprawiedliwionej w roku szkolnym 2023/2024 ……………</w:t>
      </w:r>
    </w:p>
    <w:p w:rsidR="009C750F" w:rsidRPr="00121458" w:rsidRDefault="009C750F" w:rsidP="009C750F">
      <w:pPr>
        <w:jc w:val="both"/>
        <w:rPr>
          <w:rFonts w:asciiTheme="minorHAnsi" w:hAnsiTheme="minorHAnsi" w:cstheme="minorHAnsi"/>
          <w:sz w:val="16"/>
          <w:szCs w:val="16"/>
          <w:lang w:val="pl-PL"/>
        </w:rPr>
      </w:pPr>
    </w:p>
    <w:p w:rsidR="009C750F" w:rsidRPr="00EF5A3A" w:rsidRDefault="00B37477" w:rsidP="009C750F">
      <w:pPr>
        <w:jc w:val="both"/>
        <w:rPr>
          <w:rFonts w:asciiTheme="minorHAnsi" w:hAnsiTheme="minorHAnsi" w:cstheme="minorHAnsi"/>
          <w:sz w:val="22"/>
          <w:szCs w:val="22"/>
          <w:lang w:val="pl-PL"/>
        </w:rPr>
      </w:pPr>
      <w:r>
        <w:rPr>
          <w:rFonts w:asciiTheme="minorHAnsi" w:hAnsiTheme="minorHAnsi" w:cstheme="minorHAnsi"/>
          <w:sz w:val="22"/>
          <w:szCs w:val="22"/>
          <w:lang w:val="pl-PL"/>
        </w:rPr>
        <w:t>Zaświadczam</w:t>
      </w:r>
      <w:r w:rsidR="009C750F" w:rsidRPr="00EF5A3A">
        <w:rPr>
          <w:rFonts w:asciiTheme="minorHAnsi" w:hAnsiTheme="minorHAnsi" w:cstheme="minorHAnsi"/>
          <w:sz w:val="22"/>
          <w:szCs w:val="22"/>
          <w:lang w:val="pl-PL"/>
        </w:rPr>
        <w:t>, że w/w uczestnik projektu jest uczniem szkoły wskazanej w formularzu.</w:t>
      </w:r>
    </w:p>
    <w:p w:rsidR="00DA6DD7" w:rsidRPr="001632CE" w:rsidRDefault="00DA6DD7" w:rsidP="00134DCE">
      <w:pPr>
        <w:jc w:val="both"/>
        <w:rPr>
          <w:rFonts w:ascii="Tahoma" w:hAnsi="Tahoma" w:cs="Tahoma"/>
          <w:sz w:val="16"/>
          <w:szCs w:val="16"/>
          <w:lang w:val="pl-PL"/>
        </w:rPr>
      </w:pPr>
    </w:p>
    <w:p w:rsidR="007506AA" w:rsidRPr="001632CE" w:rsidRDefault="007506AA" w:rsidP="00134DCE">
      <w:pPr>
        <w:jc w:val="right"/>
        <w:rPr>
          <w:rFonts w:ascii="Tahoma" w:hAnsi="Tahoma" w:cs="Tahoma"/>
          <w:sz w:val="16"/>
          <w:szCs w:val="16"/>
          <w:lang w:val="pl-PL"/>
        </w:rPr>
      </w:pPr>
      <w:r w:rsidRPr="001632CE">
        <w:rPr>
          <w:rFonts w:ascii="Tahoma" w:hAnsi="Tahoma" w:cs="Tahoma"/>
          <w:sz w:val="16"/>
          <w:szCs w:val="16"/>
          <w:lang w:val="pl-PL"/>
        </w:rPr>
        <w:t>………………………………….</w:t>
      </w:r>
    </w:p>
    <w:p w:rsidR="007506AA" w:rsidRPr="001632CE" w:rsidRDefault="007506AA" w:rsidP="00AD2E9A">
      <w:pPr>
        <w:jc w:val="right"/>
        <w:rPr>
          <w:rFonts w:ascii="Tahoma" w:hAnsi="Tahoma" w:cs="Tahoma"/>
          <w:sz w:val="16"/>
          <w:szCs w:val="16"/>
          <w:lang w:val="pl-PL"/>
        </w:rPr>
      </w:pPr>
      <w:r w:rsidRPr="001632CE">
        <w:rPr>
          <w:rFonts w:ascii="Tahoma" w:hAnsi="Tahoma" w:cs="Tahoma"/>
          <w:sz w:val="16"/>
          <w:szCs w:val="16"/>
          <w:lang w:val="pl-PL"/>
        </w:rPr>
        <w:t>(podpis wychowawcy)</w:t>
      </w:r>
    </w:p>
    <w:p w:rsidR="007506AA" w:rsidRPr="001632CE" w:rsidRDefault="007506AA" w:rsidP="00134DCE">
      <w:pPr>
        <w:rPr>
          <w:rFonts w:ascii="Tahoma" w:hAnsi="Tahoma" w:cs="Tahoma"/>
          <w:sz w:val="16"/>
          <w:szCs w:val="16"/>
          <w:lang w:val="pl-PL"/>
        </w:rPr>
      </w:pPr>
      <w:r w:rsidRPr="001632CE">
        <w:rPr>
          <w:rFonts w:ascii="Tahoma" w:hAnsi="Tahoma" w:cs="Tahoma"/>
          <w:sz w:val="16"/>
          <w:szCs w:val="16"/>
          <w:lang w:val="pl-PL"/>
        </w:rPr>
        <w:t>…..............................................</w:t>
      </w:r>
    </w:p>
    <w:p w:rsidR="007506AA" w:rsidRPr="001632CE" w:rsidRDefault="007506AA" w:rsidP="00134DCE">
      <w:pPr>
        <w:rPr>
          <w:rFonts w:ascii="Tahoma" w:hAnsi="Tahoma" w:cs="Tahoma"/>
          <w:sz w:val="16"/>
          <w:szCs w:val="16"/>
          <w:lang w:val="pl-PL"/>
        </w:rPr>
      </w:pPr>
      <w:r w:rsidRPr="001632CE">
        <w:rPr>
          <w:rFonts w:ascii="Tahoma" w:hAnsi="Tahoma" w:cs="Tahoma"/>
          <w:sz w:val="16"/>
          <w:szCs w:val="16"/>
          <w:lang w:val="pl-PL"/>
        </w:rPr>
        <w:t xml:space="preserve"> podpis ucznia</w:t>
      </w:r>
    </w:p>
    <w:p w:rsidR="007506AA" w:rsidRPr="001632CE" w:rsidRDefault="007506AA" w:rsidP="00134DCE">
      <w:pPr>
        <w:jc w:val="right"/>
        <w:rPr>
          <w:rFonts w:ascii="Tahoma" w:hAnsi="Tahoma" w:cs="Tahoma"/>
          <w:sz w:val="16"/>
          <w:szCs w:val="16"/>
          <w:lang w:val="pl-PL"/>
        </w:rPr>
      </w:pPr>
      <w:r w:rsidRPr="001632CE">
        <w:rPr>
          <w:rFonts w:ascii="Tahoma" w:hAnsi="Tahoma" w:cs="Tahoma"/>
          <w:sz w:val="16"/>
          <w:szCs w:val="16"/>
          <w:lang w:val="pl-PL"/>
        </w:rPr>
        <w:t>…............................................</w:t>
      </w:r>
    </w:p>
    <w:p w:rsidR="00B34B4E" w:rsidRDefault="007506AA" w:rsidP="009376CD">
      <w:pPr>
        <w:jc w:val="right"/>
        <w:rPr>
          <w:rFonts w:ascii="Tahoma" w:hAnsi="Tahoma" w:cs="Tahoma"/>
          <w:sz w:val="16"/>
          <w:szCs w:val="16"/>
          <w:lang w:val="pl-PL"/>
        </w:rPr>
      </w:pPr>
      <w:r w:rsidRPr="001632CE">
        <w:rPr>
          <w:rFonts w:ascii="Tahoma" w:hAnsi="Tahoma" w:cs="Tahoma"/>
          <w:sz w:val="16"/>
          <w:szCs w:val="16"/>
          <w:lang w:val="pl-PL"/>
        </w:rPr>
        <w:t>podpis rodzica (w przypadku niepełnoletności ucznia)</w:t>
      </w:r>
    </w:p>
    <w:p w:rsidR="00B34B4E" w:rsidRPr="008367C8" w:rsidRDefault="00B34B4E" w:rsidP="00B34B4E">
      <w:pPr>
        <w:rPr>
          <w:rFonts w:asciiTheme="minorHAnsi" w:hAnsiTheme="minorHAnsi" w:cstheme="minorHAnsi"/>
          <w:sz w:val="20"/>
          <w:szCs w:val="20"/>
        </w:rPr>
      </w:pPr>
      <w:r>
        <w:rPr>
          <w:rFonts w:ascii="Tahoma" w:hAnsi="Tahoma" w:cs="Tahoma"/>
          <w:sz w:val="16"/>
          <w:szCs w:val="16"/>
          <w:lang w:val="pl-PL"/>
        </w:rPr>
        <w:br w:type="page"/>
      </w:r>
      <w:r w:rsidRPr="008367C8">
        <w:rPr>
          <w:rFonts w:asciiTheme="minorHAnsi" w:hAnsiTheme="minorHAnsi" w:cstheme="minorHAnsi"/>
          <w:sz w:val="20"/>
          <w:szCs w:val="20"/>
        </w:rPr>
        <w:lastRenderedPageBreak/>
        <w:t xml:space="preserve">Załącznik nr 2. Zajęcia dydaktyczno-wyrównawcze, rozwijające i </w:t>
      </w:r>
      <w:r w:rsidRPr="008367C8">
        <w:rPr>
          <w:rFonts w:asciiTheme="minorHAnsi" w:hAnsiTheme="minorHAnsi" w:cstheme="minorHAnsi"/>
          <w:bCs/>
          <w:color w:val="000000"/>
          <w:sz w:val="20"/>
          <w:szCs w:val="20"/>
        </w:rPr>
        <w:t xml:space="preserve">przygotowujące do </w:t>
      </w:r>
      <w:r w:rsidRPr="008367C8">
        <w:rPr>
          <w:rFonts w:asciiTheme="minorHAnsi" w:hAnsiTheme="minorHAnsi" w:cstheme="minorHAnsi"/>
          <w:sz w:val="20"/>
          <w:szCs w:val="20"/>
        </w:rPr>
        <w:t>egzaminu maturalnego/egzaminu na studia/egzaminu zawodowego -rok szkolny 2024/2025</w:t>
      </w:r>
    </w:p>
    <w:p w:rsidR="00B34B4E" w:rsidRPr="008367C8" w:rsidRDefault="00B34B4E" w:rsidP="00B34B4E">
      <w:pPr>
        <w:rPr>
          <w:rFonts w:asciiTheme="minorHAnsi" w:hAnsiTheme="minorHAnsi" w:cstheme="minorHAnsi"/>
          <w:b/>
          <w:sz w:val="20"/>
          <w:szCs w:val="20"/>
        </w:rPr>
      </w:pPr>
    </w:p>
    <w:p w:rsidR="00B34B4E" w:rsidRPr="008367C8" w:rsidRDefault="00B34B4E" w:rsidP="00B34B4E">
      <w:pPr>
        <w:rPr>
          <w:rFonts w:asciiTheme="minorHAnsi" w:hAnsiTheme="minorHAnsi" w:cstheme="minorHAnsi"/>
          <w:b/>
          <w:sz w:val="20"/>
          <w:szCs w:val="20"/>
        </w:rPr>
      </w:pPr>
      <w:r w:rsidRPr="008367C8">
        <w:rPr>
          <w:rFonts w:asciiTheme="minorHAnsi" w:hAnsiTheme="minorHAnsi" w:cstheme="minorHAnsi"/>
          <w:b/>
          <w:sz w:val="20"/>
          <w:szCs w:val="20"/>
        </w:rPr>
        <w:t>ZESPÓŁ SZKÓŁ NR 1 W OLKUSZU</w:t>
      </w:r>
    </w:p>
    <w:p w:rsidR="00B34B4E" w:rsidRPr="008367C8" w:rsidRDefault="00B34B4E" w:rsidP="00B34B4E">
      <w:pPr>
        <w:rPr>
          <w:rFonts w:asciiTheme="minorHAnsi" w:hAnsiTheme="minorHAnsi" w:cstheme="minorHAnsi"/>
          <w:sz w:val="20"/>
          <w:szCs w:val="20"/>
        </w:rPr>
      </w:pPr>
    </w:p>
    <w:p w:rsidR="00B34B4E" w:rsidRPr="008367C8" w:rsidRDefault="00B34B4E" w:rsidP="00B34B4E">
      <w:pPr>
        <w:rPr>
          <w:rFonts w:asciiTheme="minorHAnsi" w:hAnsiTheme="minorHAnsi" w:cstheme="minorHAnsi"/>
          <w:sz w:val="20"/>
          <w:szCs w:val="20"/>
          <w:u w:val="single"/>
        </w:rPr>
      </w:pPr>
      <w:r w:rsidRPr="008367C8">
        <w:rPr>
          <w:rFonts w:asciiTheme="minorHAnsi" w:hAnsiTheme="minorHAnsi" w:cstheme="minorHAnsi"/>
          <w:sz w:val="20"/>
          <w:szCs w:val="20"/>
          <w:u w:val="single"/>
        </w:rPr>
        <w:t>Zajęcia dydaktyczno-wyrównawcze:</w:t>
      </w:r>
    </w:p>
    <w:p w:rsidR="00B34B4E" w:rsidRPr="008367C8" w:rsidRDefault="00B34B4E" w:rsidP="00004951">
      <w:pPr>
        <w:pStyle w:val="Akapitzlist"/>
        <w:numPr>
          <w:ilvl w:val="0"/>
          <w:numId w:val="27"/>
        </w:numPr>
        <w:suppressAutoHyphens w:val="0"/>
        <w:spacing w:line="276" w:lineRule="auto"/>
        <w:rPr>
          <w:rFonts w:asciiTheme="minorHAnsi" w:hAnsiTheme="minorHAnsi" w:cstheme="minorHAnsi"/>
          <w:sz w:val="20"/>
          <w:szCs w:val="20"/>
        </w:rPr>
      </w:pPr>
      <w:r w:rsidRPr="008367C8">
        <w:rPr>
          <w:rFonts w:asciiTheme="minorHAnsi" w:hAnsiTheme="minorHAnsi" w:cstheme="minorHAnsi"/>
          <w:sz w:val="20"/>
          <w:szCs w:val="20"/>
        </w:rPr>
        <w:t>ZS 1 Zajęcia dydaktyczno – wyrównawczedla uczniów kształcących się w zawodziet.mechanik, t.mechatronik – Opracowywaniedokumentacji technicznej maszyn,(punktowany przedmiot:Technologie i konstrukcje mechaniczne, Podstawy użytkowania obrabiarek skrawających).</w:t>
      </w:r>
    </w:p>
    <w:p w:rsidR="00B34B4E" w:rsidRPr="008367C8" w:rsidRDefault="00B34B4E" w:rsidP="00004951">
      <w:pPr>
        <w:pStyle w:val="Akapitzlist"/>
        <w:numPr>
          <w:ilvl w:val="0"/>
          <w:numId w:val="27"/>
        </w:numPr>
        <w:suppressAutoHyphens w:val="0"/>
        <w:spacing w:line="276" w:lineRule="auto"/>
        <w:rPr>
          <w:rFonts w:asciiTheme="minorHAnsi" w:hAnsiTheme="minorHAnsi" w:cstheme="minorHAnsi"/>
          <w:sz w:val="20"/>
          <w:szCs w:val="20"/>
        </w:rPr>
      </w:pPr>
      <w:r w:rsidRPr="008367C8">
        <w:rPr>
          <w:rFonts w:asciiTheme="minorHAnsi" w:hAnsiTheme="minorHAnsi" w:cstheme="minorHAnsi"/>
          <w:sz w:val="20"/>
          <w:szCs w:val="20"/>
        </w:rPr>
        <w:t>ZS 1 Zajęcia dydaktyczno-wyrównawcze -fizyka w przedmiotach zawodowych gr.1, (punktowany przedmiot: fizyka).</w:t>
      </w:r>
    </w:p>
    <w:p w:rsidR="00B34B4E" w:rsidRPr="008367C8" w:rsidRDefault="00B34B4E" w:rsidP="00004951">
      <w:pPr>
        <w:pStyle w:val="Akapitzlist"/>
        <w:numPr>
          <w:ilvl w:val="0"/>
          <w:numId w:val="27"/>
        </w:numPr>
        <w:suppressAutoHyphens w:val="0"/>
        <w:spacing w:line="276" w:lineRule="auto"/>
        <w:rPr>
          <w:rFonts w:asciiTheme="minorHAnsi" w:hAnsiTheme="minorHAnsi" w:cstheme="minorHAnsi"/>
          <w:sz w:val="20"/>
          <w:szCs w:val="20"/>
        </w:rPr>
      </w:pPr>
      <w:r w:rsidRPr="008367C8">
        <w:rPr>
          <w:rFonts w:asciiTheme="minorHAnsi" w:hAnsiTheme="minorHAnsi" w:cstheme="minorHAnsi"/>
          <w:sz w:val="20"/>
          <w:szCs w:val="20"/>
        </w:rPr>
        <w:t>ZS 1 Zajęcia dydaktyczno-wyrównawcze -fizyka w przedmiotach zawodowych gr.2, (punktowany przedmiot: fizyka).</w:t>
      </w:r>
    </w:p>
    <w:p w:rsidR="00B34B4E" w:rsidRPr="008367C8" w:rsidRDefault="00B34B4E" w:rsidP="00004951">
      <w:pPr>
        <w:pStyle w:val="Akapitzlist"/>
        <w:numPr>
          <w:ilvl w:val="0"/>
          <w:numId w:val="27"/>
        </w:numPr>
        <w:suppressAutoHyphens w:val="0"/>
        <w:spacing w:line="276" w:lineRule="auto"/>
        <w:rPr>
          <w:rFonts w:asciiTheme="minorHAnsi" w:hAnsiTheme="minorHAnsi" w:cstheme="minorHAnsi"/>
          <w:sz w:val="20"/>
          <w:szCs w:val="20"/>
        </w:rPr>
      </w:pPr>
      <w:r w:rsidRPr="008367C8">
        <w:rPr>
          <w:rFonts w:asciiTheme="minorHAnsi" w:hAnsiTheme="minorHAnsi" w:cstheme="minorHAnsi"/>
          <w:sz w:val="20"/>
          <w:szCs w:val="20"/>
        </w:rPr>
        <w:t>ZS 1 Zajęcia dydaktyczno-wyrównawcze -wyrównywanie poziomu kompetencjijęzykowych wśród uczniów - język angielski (punktowany przedmiot: język angielski).</w:t>
      </w:r>
    </w:p>
    <w:p w:rsidR="00B34B4E" w:rsidRPr="008367C8" w:rsidRDefault="00B34B4E" w:rsidP="00004951">
      <w:pPr>
        <w:pStyle w:val="Akapitzlist"/>
        <w:numPr>
          <w:ilvl w:val="0"/>
          <w:numId w:val="27"/>
        </w:numPr>
        <w:suppressAutoHyphens w:val="0"/>
        <w:spacing w:line="276" w:lineRule="auto"/>
        <w:rPr>
          <w:rFonts w:asciiTheme="minorHAnsi" w:hAnsiTheme="minorHAnsi" w:cstheme="minorHAnsi"/>
          <w:sz w:val="20"/>
          <w:szCs w:val="20"/>
        </w:rPr>
      </w:pPr>
      <w:r w:rsidRPr="008367C8">
        <w:rPr>
          <w:rFonts w:asciiTheme="minorHAnsi" w:hAnsiTheme="minorHAnsi" w:cstheme="minorHAnsi"/>
          <w:sz w:val="20"/>
          <w:szCs w:val="20"/>
        </w:rPr>
        <w:t>ZS 1 Zajęcia dydaktyczno-wyrównawczedla uczniów kształcących się w zawodziet.automatyk, t.mechatronik – montażukładów elektropneumatycznych (punktowany przedmiot:Montaż układów elektropneumatycznych).</w:t>
      </w:r>
    </w:p>
    <w:p w:rsidR="00B34B4E" w:rsidRPr="008367C8" w:rsidRDefault="00B34B4E" w:rsidP="00004951">
      <w:pPr>
        <w:pStyle w:val="Akapitzlist"/>
        <w:numPr>
          <w:ilvl w:val="0"/>
          <w:numId w:val="27"/>
        </w:numPr>
        <w:suppressAutoHyphens w:val="0"/>
        <w:spacing w:line="276" w:lineRule="auto"/>
        <w:rPr>
          <w:rFonts w:asciiTheme="minorHAnsi" w:hAnsiTheme="minorHAnsi" w:cstheme="minorHAnsi"/>
          <w:sz w:val="20"/>
          <w:szCs w:val="20"/>
        </w:rPr>
      </w:pPr>
      <w:r w:rsidRPr="008367C8">
        <w:rPr>
          <w:rFonts w:asciiTheme="minorHAnsi" w:hAnsiTheme="minorHAnsi" w:cstheme="minorHAnsi"/>
          <w:sz w:val="20"/>
          <w:szCs w:val="20"/>
        </w:rPr>
        <w:t>ZS 1 Zajęcia dydaktyczno-wyrównawcze- wyrównywanie poziomu kompetencjijęzykowych wśród uczniów - język polski (punktowany przedmiot: język polski).</w:t>
      </w:r>
    </w:p>
    <w:p w:rsidR="00B34B4E" w:rsidRPr="008367C8" w:rsidRDefault="00B34B4E" w:rsidP="00B34B4E">
      <w:pPr>
        <w:spacing w:line="276" w:lineRule="auto"/>
        <w:rPr>
          <w:rFonts w:asciiTheme="minorHAnsi" w:hAnsiTheme="minorHAnsi" w:cstheme="minorHAnsi"/>
          <w:sz w:val="20"/>
          <w:szCs w:val="20"/>
        </w:rPr>
      </w:pPr>
      <w:r w:rsidRPr="008367C8">
        <w:rPr>
          <w:rFonts w:asciiTheme="minorHAnsi" w:hAnsiTheme="minorHAnsi" w:cstheme="minorHAnsi"/>
          <w:sz w:val="20"/>
          <w:szCs w:val="20"/>
        </w:rPr>
        <w:t>Liczebność grupy: do 8 osób</w:t>
      </w:r>
    </w:p>
    <w:p w:rsidR="00B34B4E" w:rsidRPr="008367C8" w:rsidRDefault="00B34B4E" w:rsidP="00B34B4E">
      <w:pPr>
        <w:rPr>
          <w:rFonts w:asciiTheme="minorHAnsi" w:hAnsiTheme="minorHAnsi" w:cstheme="minorHAnsi"/>
          <w:sz w:val="20"/>
          <w:szCs w:val="20"/>
        </w:rPr>
      </w:pPr>
      <w:r w:rsidRPr="008367C8">
        <w:rPr>
          <w:rFonts w:asciiTheme="minorHAnsi" w:hAnsiTheme="minorHAnsi" w:cstheme="minorHAnsi"/>
          <w:sz w:val="20"/>
          <w:szCs w:val="20"/>
        </w:rPr>
        <w:t>Liczba godzin – 30</w:t>
      </w:r>
    </w:p>
    <w:p w:rsidR="00B34B4E" w:rsidRPr="008367C8" w:rsidRDefault="00B34B4E" w:rsidP="00B34B4E">
      <w:pPr>
        <w:spacing w:line="276" w:lineRule="auto"/>
        <w:rPr>
          <w:rFonts w:asciiTheme="minorHAnsi" w:hAnsiTheme="minorHAnsi" w:cstheme="minorHAnsi"/>
          <w:sz w:val="20"/>
          <w:szCs w:val="20"/>
        </w:rPr>
      </w:pPr>
    </w:p>
    <w:p w:rsidR="00B34B4E" w:rsidRPr="008367C8" w:rsidRDefault="00B34B4E" w:rsidP="00B34B4E">
      <w:pPr>
        <w:spacing w:line="276" w:lineRule="auto"/>
        <w:rPr>
          <w:rFonts w:asciiTheme="minorHAnsi" w:hAnsiTheme="minorHAnsi" w:cstheme="minorHAnsi"/>
          <w:sz w:val="20"/>
          <w:szCs w:val="20"/>
          <w:u w:val="single"/>
        </w:rPr>
      </w:pPr>
      <w:r w:rsidRPr="008367C8">
        <w:rPr>
          <w:rFonts w:asciiTheme="minorHAnsi" w:hAnsiTheme="minorHAnsi" w:cstheme="minorHAnsi"/>
          <w:sz w:val="20"/>
          <w:szCs w:val="20"/>
          <w:u w:val="single"/>
        </w:rPr>
        <w:t>Zajęcia rozwijające:</w:t>
      </w:r>
    </w:p>
    <w:p w:rsidR="00B34B4E" w:rsidRPr="008367C8" w:rsidRDefault="00B34B4E" w:rsidP="00004951">
      <w:pPr>
        <w:pStyle w:val="Akapitzlist"/>
        <w:numPr>
          <w:ilvl w:val="0"/>
          <w:numId w:val="28"/>
        </w:numPr>
        <w:suppressAutoHyphens w:val="0"/>
        <w:spacing w:line="276" w:lineRule="auto"/>
        <w:rPr>
          <w:rFonts w:asciiTheme="minorHAnsi" w:hAnsiTheme="minorHAnsi" w:cstheme="minorHAnsi"/>
          <w:sz w:val="20"/>
          <w:szCs w:val="20"/>
        </w:rPr>
      </w:pPr>
      <w:r w:rsidRPr="008367C8">
        <w:rPr>
          <w:rFonts w:asciiTheme="minorHAnsi" w:hAnsiTheme="minorHAnsi" w:cstheme="minorHAnsi"/>
          <w:sz w:val="20"/>
          <w:szCs w:val="20"/>
        </w:rPr>
        <w:t>ZS nr ZS 1 - Zajęcia rozwijające dla zawodutechnik logistyk - Organizowanie procesówtransportowych(punktowany przedmiot: Organizowanie procesów transportowych).</w:t>
      </w:r>
    </w:p>
    <w:p w:rsidR="00B34B4E" w:rsidRPr="008367C8" w:rsidRDefault="00B34B4E" w:rsidP="00004951">
      <w:pPr>
        <w:pStyle w:val="Akapitzlist"/>
        <w:numPr>
          <w:ilvl w:val="0"/>
          <w:numId w:val="28"/>
        </w:numPr>
        <w:suppressAutoHyphens w:val="0"/>
        <w:spacing w:line="276" w:lineRule="auto"/>
        <w:rPr>
          <w:rFonts w:asciiTheme="minorHAnsi" w:hAnsiTheme="minorHAnsi" w:cstheme="minorHAnsi"/>
          <w:sz w:val="20"/>
          <w:szCs w:val="20"/>
        </w:rPr>
      </w:pPr>
      <w:r w:rsidRPr="008367C8">
        <w:rPr>
          <w:rFonts w:asciiTheme="minorHAnsi" w:hAnsiTheme="minorHAnsi" w:cstheme="minorHAnsi"/>
          <w:sz w:val="20"/>
          <w:szCs w:val="20"/>
        </w:rPr>
        <w:t>ZS 1 - Zajęcia rozwijające – rozwijaniepoziomu kompetencji językowych – język angielski(punktowany przedmiot: j. angielski).</w:t>
      </w:r>
    </w:p>
    <w:p w:rsidR="00B34B4E" w:rsidRPr="008367C8" w:rsidRDefault="00B34B4E" w:rsidP="00004951">
      <w:pPr>
        <w:pStyle w:val="Akapitzlist"/>
        <w:numPr>
          <w:ilvl w:val="0"/>
          <w:numId w:val="28"/>
        </w:numPr>
        <w:suppressAutoHyphens w:val="0"/>
        <w:rPr>
          <w:rFonts w:asciiTheme="minorHAnsi" w:hAnsiTheme="minorHAnsi" w:cstheme="minorHAnsi"/>
          <w:sz w:val="20"/>
          <w:szCs w:val="20"/>
        </w:rPr>
      </w:pPr>
      <w:r w:rsidRPr="008367C8">
        <w:rPr>
          <w:rFonts w:asciiTheme="minorHAnsi" w:hAnsiTheme="minorHAnsi" w:cstheme="minorHAnsi"/>
          <w:sz w:val="20"/>
          <w:szCs w:val="20"/>
        </w:rPr>
        <w:t>ZS 1 - Zajęcia rozwijające – rozwijanie poziomu kompetencji nauk matematycznych wśród uczniów – matematyka (punktowany przedmiot: matematyka).</w:t>
      </w:r>
    </w:p>
    <w:p w:rsidR="00B34B4E" w:rsidRPr="008367C8" w:rsidRDefault="00B34B4E" w:rsidP="00B34B4E">
      <w:pPr>
        <w:spacing w:line="276" w:lineRule="auto"/>
        <w:rPr>
          <w:rFonts w:asciiTheme="minorHAnsi" w:hAnsiTheme="minorHAnsi" w:cstheme="minorHAnsi"/>
          <w:sz w:val="20"/>
          <w:szCs w:val="20"/>
        </w:rPr>
      </w:pPr>
      <w:r w:rsidRPr="008367C8">
        <w:rPr>
          <w:rFonts w:asciiTheme="minorHAnsi" w:hAnsiTheme="minorHAnsi" w:cstheme="minorHAnsi"/>
          <w:sz w:val="20"/>
          <w:szCs w:val="20"/>
        </w:rPr>
        <w:t>Liczebność grupy: do 8 osób</w:t>
      </w:r>
    </w:p>
    <w:p w:rsidR="00B34B4E" w:rsidRPr="008367C8" w:rsidRDefault="00B34B4E" w:rsidP="00B34B4E">
      <w:pPr>
        <w:rPr>
          <w:rFonts w:asciiTheme="minorHAnsi" w:hAnsiTheme="minorHAnsi" w:cstheme="minorHAnsi"/>
          <w:sz w:val="20"/>
          <w:szCs w:val="20"/>
        </w:rPr>
      </w:pPr>
      <w:r w:rsidRPr="008367C8">
        <w:rPr>
          <w:rFonts w:asciiTheme="minorHAnsi" w:hAnsiTheme="minorHAnsi" w:cstheme="minorHAnsi"/>
          <w:sz w:val="20"/>
          <w:szCs w:val="20"/>
        </w:rPr>
        <w:t>Liczba godzin – 30</w:t>
      </w:r>
    </w:p>
    <w:p w:rsidR="00B34B4E" w:rsidRPr="008367C8" w:rsidRDefault="00B34B4E" w:rsidP="00B34B4E">
      <w:pPr>
        <w:spacing w:line="276" w:lineRule="auto"/>
        <w:rPr>
          <w:rFonts w:asciiTheme="minorHAnsi" w:hAnsiTheme="minorHAnsi" w:cstheme="minorHAnsi"/>
          <w:sz w:val="20"/>
          <w:szCs w:val="20"/>
        </w:rPr>
      </w:pPr>
    </w:p>
    <w:p w:rsidR="00B34B4E" w:rsidRPr="008367C8" w:rsidRDefault="00B34B4E" w:rsidP="00B34B4E">
      <w:pPr>
        <w:rPr>
          <w:rFonts w:asciiTheme="minorHAnsi" w:hAnsiTheme="minorHAnsi" w:cstheme="minorHAnsi"/>
          <w:bCs/>
          <w:color w:val="000000"/>
          <w:sz w:val="20"/>
          <w:szCs w:val="20"/>
          <w:u w:val="single"/>
        </w:rPr>
      </w:pPr>
      <w:r w:rsidRPr="008367C8">
        <w:rPr>
          <w:rFonts w:asciiTheme="minorHAnsi" w:hAnsiTheme="minorHAnsi" w:cstheme="minorHAnsi"/>
          <w:bCs/>
          <w:color w:val="000000"/>
          <w:sz w:val="20"/>
          <w:szCs w:val="20"/>
          <w:u w:val="single"/>
        </w:rPr>
        <w:t xml:space="preserve">Zajęcia przygotowujące do </w:t>
      </w:r>
      <w:r w:rsidRPr="008367C8">
        <w:rPr>
          <w:rFonts w:asciiTheme="minorHAnsi" w:hAnsiTheme="minorHAnsi" w:cstheme="minorHAnsi"/>
          <w:sz w:val="20"/>
          <w:szCs w:val="20"/>
          <w:u w:val="single"/>
        </w:rPr>
        <w:t>egzaminu maturalnego/egzaminu na studia/egzaminu zawodowego</w:t>
      </w:r>
      <w:r w:rsidRPr="008367C8">
        <w:rPr>
          <w:rFonts w:asciiTheme="minorHAnsi" w:hAnsiTheme="minorHAnsi" w:cstheme="minorHAnsi"/>
          <w:bCs/>
          <w:color w:val="000000"/>
          <w:sz w:val="20"/>
          <w:szCs w:val="20"/>
          <w:u w:val="single"/>
        </w:rPr>
        <w:t>:</w:t>
      </w:r>
    </w:p>
    <w:p w:rsidR="00B34B4E" w:rsidRPr="008367C8" w:rsidRDefault="00B34B4E" w:rsidP="00004951">
      <w:pPr>
        <w:pStyle w:val="Akapitzlist"/>
        <w:numPr>
          <w:ilvl w:val="0"/>
          <w:numId w:val="29"/>
        </w:numPr>
        <w:suppressAutoHyphens w:val="0"/>
        <w:spacing w:line="276" w:lineRule="auto"/>
        <w:rPr>
          <w:rFonts w:asciiTheme="minorHAnsi" w:hAnsiTheme="minorHAnsi" w:cstheme="minorHAnsi"/>
          <w:sz w:val="20"/>
          <w:szCs w:val="20"/>
        </w:rPr>
      </w:pPr>
      <w:r w:rsidRPr="008367C8">
        <w:rPr>
          <w:rFonts w:asciiTheme="minorHAnsi" w:hAnsiTheme="minorHAnsi" w:cstheme="minorHAnsi"/>
          <w:sz w:val="20"/>
          <w:szCs w:val="20"/>
        </w:rPr>
        <w:t>ZS 1 - Zajęcia przygotowujące do egzaminu – matemat</w:t>
      </w:r>
      <w:bookmarkStart w:id="0" w:name="_GoBack"/>
      <w:bookmarkEnd w:id="0"/>
      <w:r w:rsidRPr="008367C8">
        <w:rPr>
          <w:rFonts w:asciiTheme="minorHAnsi" w:hAnsiTheme="minorHAnsi" w:cstheme="minorHAnsi"/>
          <w:sz w:val="20"/>
          <w:szCs w:val="20"/>
        </w:rPr>
        <w:t>yka gr.1 (punktowany przedmiot: matematyka</w:t>
      </w:r>
    </w:p>
    <w:p w:rsidR="00B34B4E" w:rsidRPr="008367C8" w:rsidRDefault="00B34B4E" w:rsidP="00004951">
      <w:pPr>
        <w:pStyle w:val="Akapitzlist"/>
        <w:numPr>
          <w:ilvl w:val="0"/>
          <w:numId w:val="29"/>
        </w:numPr>
        <w:suppressAutoHyphens w:val="0"/>
        <w:spacing w:line="276" w:lineRule="auto"/>
        <w:rPr>
          <w:rFonts w:asciiTheme="minorHAnsi" w:hAnsiTheme="minorHAnsi" w:cstheme="minorHAnsi"/>
          <w:sz w:val="20"/>
          <w:szCs w:val="20"/>
        </w:rPr>
      </w:pPr>
      <w:r w:rsidRPr="008367C8">
        <w:rPr>
          <w:rFonts w:asciiTheme="minorHAnsi" w:hAnsiTheme="minorHAnsi" w:cstheme="minorHAnsi"/>
          <w:sz w:val="20"/>
          <w:szCs w:val="20"/>
        </w:rPr>
        <w:t>ZS 1 - Zajęcia przygotowujące do egzaminu –</w:t>
      </w:r>
      <w:bookmarkStart w:id="1" w:name="_Hlk175832012"/>
      <w:r w:rsidRPr="008367C8">
        <w:rPr>
          <w:rFonts w:asciiTheme="minorHAnsi" w:hAnsiTheme="minorHAnsi" w:cstheme="minorHAnsi"/>
          <w:sz w:val="20"/>
          <w:szCs w:val="20"/>
        </w:rPr>
        <w:t>matematyka gr.2 (punktowany przedmiot: matematyka</w:t>
      </w:r>
      <w:bookmarkEnd w:id="1"/>
      <w:r w:rsidRPr="008367C8">
        <w:rPr>
          <w:rFonts w:asciiTheme="minorHAnsi" w:hAnsiTheme="minorHAnsi" w:cstheme="minorHAnsi"/>
          <w:sz w:val="20"/>
          <w:szCs w:val="20"/>
        </w:rPr>
        <w:t>),</w:t>
      </w:r>
    </w:p>
    <w:p w:rsidR="00B34B4E" w:rsidRPr="008367C8" w:rsidRDefault="00B34B4E" w:rsidP="00004951">
      <w:pPr>
        <w:pStyle w:val="Akapitzlist"/>
        <w:numPr>
          <w:ilvl w:val="0"/>
          <w:numId w:val="29"/>
        </w:numPr>
        <w:suppressAutoHyphens w:val="0"/>
        <w:spacing w:line="276" w:lineRule="auto"/>
        <w:rPr>
          <w:rFonts w:asciiTheme="minorHAnsi" w:hAnsiTheme="minorHAnsi" w:cstheme="minorHAnsi"/>
          <w:sz w:val="20"/>
          <w:szCs w:val="20"/>
        </w:rPr>
      </w:pPr>
      <w:r w:rsidRPr="008367C8">
        <w:rPr>
          <w:rFonts w:asciiTheme="minorHAnsi" w:hAnsiTheme="minorHAnsi" w:cstheme="minorHAnsi"/>
          <w:sz w:val="20"/>
          <w:szCs w:val="20"/>
        </w:rPr>
        <w:t>ZS 1 - Zajęcia przygotowujące do egzaminu- język angielski(punktowany przedmiot: angielski),</w:t>
      </w:r>
    </w:p>
    <w:p w:rsidR="00B34B4E" w:rsidRPr="008367C8" w:rsidRDefault="00B34B4E" w:rsidP="00004951">
      <w:pPr>
        <w:pStyle w:val="Akapitzlist"/>
        <w:numPr>
          <w:ilvl w:val="0"/>
          <w:numId w:val="29"/>
        </w:numPr>
        <w:suppressAutoHyphens w:val="0"/>
        <w:spacing w:line="276" w:lineRule="auto"/>
        <w:rPr>
          <w:rFonts w:asciiTheme="minorHAnsi" w:hAnsiTheme="minorHAnsi" w:cstheme="minorHAnsi"/>
          <w:sz w:val="20"/>
          <w:szCs w:val="20"/>
        </w:rPr>
      </w:pPr>
      <w:r w:rsidRPr="008367C8">
        <w:rPr>
          <w:rFonts w:asciiTheme="minorHAnsi" w:hAnsiTheme="minorHAnsi" w:cstheme="minorHAnsi"/>
          <w:sz w:val="20"/>
          <w:szCs w:val="20"/>
        </w:rPr>
        <w:t>ZS 1 - Zajęcia przygotowujące do egzaminu - język polski (punktowany przedmiot: polski).</w:t>
      </w:r>
    </w:p>
    <w:p w:rsidR="00B34B4E" w:rsidRPr="008367C8" w:rsidRDefault="00B34B4E" w:rsidP="00B34B4E">
      <w:pPr>
        <w:spacing w:line="276" w:lineRule="auto"/>
        <w:rPr>
          <w:rFonts w:asciiTheme="minorHAnsi" w:hAnsiTheme="minorHAnsi" w:cstheme="minorHAnsi"/>
          <w:sz w:val="20"/>
          <w:szCs w:val="20"/>
        </w:rPr>
      </w:pPr>
      <w:r w:rsidRPr="008367C8">
        <w:rPr>
          <w:rFonts w:asciiTheme="minorHAnsi" w:hAnsiTheme="minorHAnsi" w:cstheme="minorHAnsi"/>
          <w:sz w:val="20"/>
          <w:szCs w:val="20"/>
        </w:rPr>
        <w:t>Liczebność grupy: do 15 osób</w:t>
      </w:r>
    </w:p>
    <w:p w:rsidR="00B34B4E" w:rsidRPr="008367C8" w:rsidRDefault="00B34B4E" w:rsidP="00B34B4E">
      <w:pPr>
        <w:rPr>
          <w:rFonts w:asciiTheme="minorHAnsi" w:hAnsiTheme="minorHAnsi" w:cstheme="minorHAnsi"/>
          <w:sz w:val="20"/>
          <w:szCs w:val="20"/>
        </w:rPr>
      </w:pPr>
      <w:r w:rsidRPr="008367C8">
        <w:rPr>
          <w:rFonts w:asciiTheme="minorHAnsi" w:hAnsiTheme="minorHAnsi" w:cstheme="minorHAnsi"/>
          <w:sz w:val="20"/>
          <w:szCs w:val="20"/>
        </w:rPr>
        <w:t>Liczba godzin – 30</w:t>
      </w:r>
    </w:p>
    <w:p w:rsidR="008367C8" w:rsidRPr="008367C8" w:rsidRDefault="008367C8" w:rsidP="008367C8">
      <w:pPr>
        <w:suppressAutoHyphens w:val="0"/>
        <w:spacing w:after="200" w:line="276" w:lineRule="auto"/>
        <w:rPr>
          <w:rFonts w:asciiTheme="minorHAnsi" w:hAnsiTheme="minorHAnsi" w:cstheme="minorHAnsi"/>
          <w:sz w:val="20"/>
          <w:szCs w:val="20"/>
          <w:lang w:val="pl-PL"/>
        </w:rPr>
      </w:pPr>
      <w:r w:rsidRPr="008367C8">
        <w:rPr>
          <w:rFonts w:asciiTheme="minorHAnsi" w:hAnsiTheme="minorHAnsi" w:cstheme="minorHAnsi"/>
          <w:sz w:val="20"/>
          <w:szCs w:val="20"/>
        </w:rPr>
        <w:t>Egzamin zawodowy: klasy 2, 3, 4, 5, maturalny/ egzamin na studia: klasy 4 i 5</w:t>
      </w:r>
    </w:p>
    <w:p w:rsidR="00B34B4E" w:rsidRPr="008367C8" w:rsidRDefault="00B34B4E">
      <w:pPr>
        <w:suppressAutoHyphens w:val="0"/>
        <w:spacing w:after="200" w:line="276" w:lineRule="auto"/>
        <w:rPr>
          <w:rFonts w:asciiTheme="minorHAnsi" w:hAnsiTheme="minorHAnsi" w:cstheme="minorHAnsi"/>
          <w:sz w:val="20"/>
          <w:szCs w:val="20"/>
          <w:lang w:val="pl-PL"/>
        </w:rPr>
      </w:pPr>
      <w:r w:rsidRPr="008367C8">
        <w:rPr>
          <w:rFonts w:asciiTheme="minorHAnsi" w:hAnsiTheme="minorHAnsi" w:cstheme="minorHAnsi"/>
          <w:sz w:val="20"/>
          <w:szCs w:val="20"/>
          <w:lang w:val="pl-PL"/>
        </w:rPr>
        <w:br w:type="page"/>
      </w:r>
    </w:p>
    <w:p w:rsidR="00B34B4E" w:rsidRPr="008367C8" w:rsidRDefault="00B34B4E" w:rsidP="00B34B4E">
      <w:pPr>
        <w:rPr>
          <w:rFonts w:asciiTheme="minorHAnsi" w:hAnsiTheme="minorHAnsi" w:cstheme="minorHAnsi"/>
          <w:sz w:val="20"/>
          <w:szCs w:val="20"/>
        </w:rPr>
      </w:pPr>
      <w:r w:rsidRPr="008367C8">
        <w:rPr>
          <w:rFonts w:asciiTheme="minorHAnsi" w:hAnsiTheme="minorHAnsi" w:cstheme="minorHAnsi"/>
          <w:sz w:val="20"/>
          <w:szCs w:val="20"/>
        </w:rPr>
        <w:lastRenderedPageBreak/>
        <w:t xml:space="preserve">Załącznik nr 2. Zajęcia dydaktyczno-wyrównawcze, rozwijające i </w:t>
      </w:r>
      <w:r w:rsidRPr="008367C8">
        <w:rPr>
          <w:rFonts w:asciiTheme="minorHAnsi" w:hAnsiTheme="minorHAnsi" w:cstheme="minorHAnsi"/>
          <w:bCs/>
          <w:color w:val="000000"/>
          <w:sz w:val="20"/>
          <w:szCs w:val="20"/>
        </w:rPr>
        <w:t xml:space="preserve">przygotowujące do </w:t>
      </w:r>
      <w:r w:rsidRPr="008367C8">
        <w:rPr>
          <w:rFonts w:asciiTheme="minorHAnsi" w:hAnsiTheme="minorHAnsi" w:cstheme="minorHAnsi"/>
          <w:sz w:val="20"/>
          <w:szCs w:val="20"/>
        </w:rPr>
        <w:t>egzaminu maturalnego/egzaminu na studia/egzaminu zawodowego -rok szkolny 2024/2025</w:t>
      </w:r>
    </w:p>
    <w:p w:rsidR="00B34B4E" w:rsidRPr="008367C8" w:rsidRDefault="00B34B4E" w:rsidP="00B34B4E">
      <w:pPr>
        <w:rPr>
          <w:rFonts w:asciiTheme="minorHAnsi" w:hAnsiTheme="minorHAnsi" w:cstheme="minorHAnsi"/>
          <w:b/>
          <w:sz w:val="20"/>
          <w:szCs w:val="20"/>
        </w:rPr>
      </w:pPr>
    </w:p>
    <w:p w:rsidR="00B34B4E" w:rsidRPr="008367C8" w:rsidRDefault="00B34B4E" w:rsidP="00B34B4E">
      <w:pPr>
        <w:rPr>
          <w:rFonts w:asciiTheme="minorHAnsi" w:hAnsiTheme="minorHAnsi" w:cstheme="minorHAnsi"/>
          <w:b/>
          <w:sz w:val="20"/>
          <w:szCs w:val="20"/>
        </w:rPr>
      </w:pPr>
      <w:r w:rsidRPr="008367C8">
        <w:rPr>
          <w:rFonts w:asciiTheme="minorHAnsi" w:hAnsiTheme="minorHAnsi" w:cstheme="minorHAnsi"/>
          <w:b/>
          <w:sz w:val="20"/>
          <w:szCs w:val="20"/>
        </w:rPr>
        <w:t>ZESPÓŁ SZKÓŁ NR 3 W OLKUSZU</w:t>
      </w:r>
    </w:p>
    <w:p w:rsidR="00B34B4E" w:rsidRPr="008367C8" w:rsidRDefault="00B34B4E" w:rsidP="00B34B4E">
      <w:pPr>
        <w:rPr>
          <w:rFonts w:asciiTheme="minorHAnsi" w:hAnsiTheme="minorHAnsi" w:cstheme="minorHAnsi"/>
          <w:sz w:val="16"/>
          <w:szCs w:val="16"/>
        </w:rPr>
      </w:pPr>
    </w:p>
    <w:p w:rsidR="00B34B4E" w:rsidRPr="008367C8" w:rsidRDefault="00B34B4E" w:rsidP="00B34B4E">
      <w:pPr>
        <w:rPr>
          <w:rFonts w:asciiTheme="minorHAnsi" w:hAnsiTheme="minorHAnsi" w:cstheme="minorHAnsi"/>
          <w:sz w:val="20"/>
          <w:szCs w:val="20"/>
          <w:u w:val="single"/>
        </w:rPr>
      </w:pPr>
      <w:r w:rsidRPr="008367C8">
        <w:rPr>
          <w:rFonts w:asciiTheme="minorHAnsi" w:hAnsiTheme="minorHAnsi" w:cstheme="minorHAnsi"/>
          <w:sz w:val="20"/>
          <w:szCs w:val="20"/>
          <w:u w:val="single"/>
        </w:rPr>
        <w:t>Zajęcia dydaktyczno-wyrównawcze:</w:t>
      </w:r>
    </w:p>
    <w:p w:rsidR="00B34B4E" w:rsidRPr="008367C8" w:rsidRDefault="00B34B4E" w:rsidP="00004951">
      <w:pPr>
        <w:pStyle w:val="Akapitzlist"/>
        <w:numPr>
          <w:ilvl w:val="0"/>
          <w:numId w:val="30"/>
        </w:numPr>
        <w:suppressAutoHyphens w:val="0"/>
        <w:spacing w:line="276" w:lineRule="auto"/>
        <w:ind w:left="567"/>
        <w:rPr>
          <w:rFonts w:asciiTheme="minorHAnsi" w:hAnsiTheme="minorHAnsi" w:cstheme="minorHAnsi"/>
          <w:sz w:val="20"/>
          <w:szCs w:val="20"/>
        </w:rPr>
      </w:pPr>
      <w:r w:rsidRPr="008367C8">
        <w:rPr>
          <w:rFonts w:asciiTheme="minorHAnsi" w:hAnsiTheme="minorHAnsi" w:cstheme="minorHAnsi"/>
          <w:sz w:val="20"/>
          <w:szCs w:val="20"/>
        </w:rPr>
        <w:t>ZS 3 - Zajęcia dydaktyczno-wyrównawcze - wyrównywanie poziomu kompetencji językowych wśród uczniów - język polski (punktowany przedmiot: język polski),</w:t>
      </w:r>
    </w:p>
    <w:p w:rsidR="00B34B4E" w:rsidRPr="008367C8" w:rsidRDefault="00B34B4E" w:rsidP="00004951">
      <w:pPr>
        <w:pStyle w:val="Akapitzlist"/>
        <w:numPr>
          <w:ilvl w:val="0"/>
          <w:numId w:val="30"/>
        </w:numPr>
        <w:suppressAutoHyphens w:val="0"/>
        <w:spacing w:line="276" w:lineRule="auto"/>
        <w:ind w:left="567"/>
        <w:rPr>
          <w:rFonts w:asciiTheme="minorHAnsi" w:hAnsiTheme="minorHAnsi" w:cstheme="minorHAnsi"/>
          <w:sz w:val="20"/>
          <w:szCs w:val="20"/>
        </w:rPr>
      </w:pPr>
      <w:r w:rsidRPr="008367C8">
        <w:rPr>
          <w:rFonts w:asciiTheme="minorHAnsi" w:hAnsiTheme="minorHAnsi" w:cstheme="minorHAnsi"/>
          <w:sz w:val="20"/>
          <w:szCs w:val="20"/>
        </w:rPr>
        <w:t>ZS 3 - Zajęcia dydaktyczno-wyrównawcze - wyrównywanie poziomu kompetencji nauk matematycznych wśród uczniów –matematyka (punktowany przedmiot: matematyka),</w:t>
      </w:r>
    </w:p>
    <w:p w:rsidR="00B34B4E" w:rsidRPr="008367C8" w:rsidRDefault="00B34B4E" w:rsidP="00004951">
      <w:pPr>
        <w:pStyle w:val="Akapitzlist"/>
        <w:numPr>
          <w:ilvl w:val="0"/>
          <w:numId w:val="30"/>
        </w:numPr>
        <w:suppressAutoHyphens w:val="0"/>
        <w:spacing w:line="276" w:lineRule="auto"/>
        <w:ind w:left="567"/>
        <w:rPr>
          <w:rFonts w:asciiTheme="minorHAnsi" w:hAnsiTheme="minorHAnsi" w:cstheme="minorHAnsi"/>
          <w:sz w:val="20"/>
          <w:szCs w:val="20"/>
        </w:rPr>
      </w:pPr>
      <w:r w:rsidRPr="008367C8">
        <w:rPr>
          <w:rFonts w:asciiTheme="minorHAnsi" w:hAnsiTheme="minorHAnsi" w:cstheme="minorHAnsi"/>
          <w:sz w:val="20"/>
          <w:szCs w:val="20"/>
        </w:rPr>
        <w:t>ZS 3 - Zajęcia dydaktyczno-wyrównawcze - wyrównywanie poziomu kompetencji językowych wśród uczniów - język angielski (punktowany przedmiot: język angielski)</w:t>
      </w:r>
    </w:p>
    <w:p w:rsidR="00B34B4E" w:rsidRPr="008367C8" w:rsidRDefault="00B34B4E" w:rsidP="00B34B4E">
      <w:pPr>
        <w:spacing w:line="276" w:lineRule="auto"/>
        <w:rPr>
          <w:rFonts w:asciiTheme="minorHAnsi" w:hAnsiTheme="minorHAnsi" w:cstheme="minorHAnsi"/>
          <w:sz w:val="20"/>
          <w:szCs w:val="20"/>
        </w:rPr>
      </w:pPr>
      <w:r w:rsidRPr="008367C8">
        <w:rPr>
          <w:rFonts w:asciiTheme="minorHAnsi" w:hAnsiTheme="minorHAnsi" w:cstheme="minorHAnsi"/>
          <w:sz w:val="20"/>
          <w:szCs w:val="20"/>
        </w:rPr>
        <w:t>Liczebność grupy: do 8 osób</w:t>
      </w:r>
    </w:p>
    <w:p w:rsidR="00B34B4E" w:rsidRPr="008367C8" w:rsidRDefault="00B34B4E" w:rsidP="00B34B4E">
      <w:pPr>
        <w:rPr>
          <w:rFonts w:asciiTheme="minorHAnsi" w:hAnsiTheme="minorHAnsi" w:cstheme="minorHAnsi"/>
          <w:sz w:val="20"/>
          <w:szCs w:val="20"/>
        </w:rPr>
      </w:pPr>
      <w:r w:rsidRPr="008367C8">
        <w:rPr>
          <w:rFonts w:asciiTheme="minorHAnsi" w:hAnsiTheme="minorHAnsi" w:cstheme="minorHAnsi"/>
          <w:sz w:val="20"/>
          <w:szCs w:val="20"/>
        </w:rPr>
        <w:t>Liczba godzin – 30</w:t>
      </w:r>
    </w:p>
    <w:p w:rsidR="00B34B4E" w:rsidRPr="008367C8" w:rsidRDefault="00B34B4E" w:rsidP="00B34B4E">
      <w:pPr>
        <w:spacing w:line="276" w:lineRule="auto"/>
        <w:rPr>
          <w:rFonts w:asciiTheme="minorHAnsi" w:hAnsiTheme="minorHAnsi" w:cstheme="minorHAnsi"/>
          <w:sz w:val="20"/>
          <w:szCs w:val="20"/>
        </w:rPr>
      </w:pPr>
    </w:p>
    <w:p w:rsidR="00B34B4E" w:rsidRPr="008367C8" w:rsidRDefault="00B34B4E" w:rsidP="00B34B4E">
      <w:pPr>
        <w:spacing w:line="276" w:lineRule="auto"/>
        <w:rPr>
          <w:rFonts w:asciiTheme="minorHAnsi" w:hAnsiTheme="minorHAnsi" w:cstheme="minorHAnsi"/>
          <w:sz w:val="20"/>
          <w:szCs w:val="20"/>
          <w:u w:val="single"/>
        </w:rPr>
      </w:pPr>
      <w:r w:rsidRPr="008367C8">
        <w:rPr>
          <w:rFonts w:asciiTheme="minorHAnsi" w:hAnsiTheme="minorHAnsi" w:cstheme="minorHAnsi"/>
          <w:sz w:val="20"/>
          <w:szCs w:val="20"/>
          <w:u w:val="single"/>
        </w:rPr>
        <w:t>Zajęcia rozwijające:</w:t>
      </w:r>
    </w:p>
    <w:p w:rsidR="00B34B4E" w:rsidRPr="008367C8" w:rsidRDefault="00B34B4E" w:rsidP="00004951">
      <w:pPr>
        <w:pStyle w:val="Akapitzlist"/>
        <w:numPr>
          <w:ilvl w:val="0"/>
          <w:numId w:val="31"/>
        </w:numPr>
        <w:suppressAutoHyphens w:val="0"/>
        <w:spacing w:line="276" w:lineRule="auto"/>
        <w:ind w:left="567"/>
        <w:rPr>
          <w:rFonts w:asciiTheme="minorHAnsi" w:hAnsiTheme="minorHAnsi" w:cstheme="minorHAnsi"/>
          <w:sz w:val="20"/>
          <w:szCs w:val="20"/>
        </w:rPr>
      </w:pPr>
      <w:r w:rsidRPr="008367C8">
        <w:rPr>
          <w:rFonts w:asciiTheme="minorHAnsi" w:hAnsiTheme="minorHAnsi" w:cstheme="minorHAnsi"/>
          <w:sz w:val="20"/>
          <w:szCs w:val="20"/>
        </w:rPr>
        <w:t>ZS 3 - Zajęcia rozwijające – rozwijanie poziomu kompetencji językowych – język polski(punktowany przedmiot: język polski)</w:t>
      </w:r>
    </w:p>
    <w:p w:rsidR="00B34B4E" w:rsidRPr="008367C8" w:rsidRDefault="00B34B4E" w:rsidP="00004951">
      <w:pPr>
        <w:pStyle w:val="Akapitzlist"/>
        <w:numPr>
          <w:ilvl w:val="0"/>
          <w:numId w:val="31"/>
        </w:numPr>
        <w:suppressAutoHyphens w:val="0"/>
        <w:spacing w:line="276" w:lineRule="auto"/>
        <w:ind w:left="567"/>
        <w:rPr>
          <w:rFonts w:asciiTheme="minorHAnsi" w:hAnsiTheme="minorHAnsi" w:cstheme="minorHAnsi"/>
          <w:sz w:val="20"/>
          <w:szCs w:val="20"/>
        </w:rPr>
      </w:pPr>
      <w:r w:rsidRPr="008367C8">
        <w:rPr>
          <w:rFonts w:asciiTheme="minorHAnsi" w:hAnsiTheme="minorHAnsi" w:cstheme="minorHAnsi"/>
          <w:sz w:val="20"/>
          <w:szCs w:val="20"/>
        </w:rPr>
        <w:t>ZS 3 - Zajęcia rozwijające – rozwijanie poziomu kompetencji językowych – język angielski. (punktowany przedmiot: język angielski)</w:t>
      </w:r>
    </w:p>
    <w:p w:rsidR="00B34B4E" w:rsidRPr="008367C8" w:rsidRDefault="00B34B4E" w:rsidP="00004951">
      <w:pPr>
        <w:pStyle w:val="Akapitzlist"/>
        <w:numPr>
          <w:ilvl w:val="0"/>
          <w:numId w:val="31"/>
        </w:numPr>
        <w:suppressAutoHyphens w:val="0"/>
        <w:spacing w:line="276" w:lineRule="auto"/>
        <w:ind w:left="567"/>
        <w:rPr>
          <w:rFonts w:asciiTheme="minorHAnsi" w:hAnsiTheme="minorHAnsi" w:cstheme="minorHAnsi"/>
          <w:sz w:val="20"/>
          <w:szCs w:val="20"/>
        </w:rPr>
      </w:pPr>
      <w:r w:rsidRPr="008367C8">
        <w:rPr>
          <w:rFonts w:asciiTheme="minorHAnsi" w:hAnsiTheme="minorHAnsi" w:cstheme="minorHAnsi"/>
          <w:sz w:val="20"/>
          <w:szCs w:val="20"/>
        </w:rPr>
        <w:t>ZS 3 - Zajęcia rozwijające kompetencje nauk matematycznych wśród uczniów –matematyka (punktowany przedmiot: matematyka)</w:t>
      </w:r>
    </w:p>
    <w:p w:rsidR="00B34B4E" w:rsidRPr="008367C8" w:rsidRDefault="00B34B4E" w:rsidP="00B34B4E">
      <w:pPr>
        <w:spacing w:line="276" w:lineRule="auto"/>
        <w:rPr>
          <w:rFonts w:asciiTheme="minorHAnsi" w:hAnsiTheme="minorHAnsi" w:cstheme="minorHAnsi"/>
          <w:sz w:val="20"/>
          <w:szCs w:val="20"/>
        </w:rPr>
      </w:pPr>
      <w:r w:rsidRPr="008367C8">
        <w:rPr>
          <w:rFonts w:asciiTheme="minorHAnsi" w:hAnsiTheme="minorHAnsi" w:cstheme="minorHAnsi"/>
          <w:sz w:val="20"/>
          <w:szCs w:val="20"/>
        </w:rPr>
        <w:t>Liczebność grupy: do 8 osób</w:t>
      </w:r>
    </w:p>
    <w:p w:rsidR="00B34B4E" w:rsidRPr="008367C8" w:rsidRDefault="00B34B4E" w:rsidP="00B34B4E">
      <w:pPr>
        <w:rPr>
          <w:rFonts w:asciiTheme="minorHAnsi" w:hAnsiTheme="minorHAnsi" w:cstheme="minorHAnsi"/>
          <w:sz w:val="20"/>
          <w:szCs w:val="20"/>
        </w:rPr>
      </w:pPr>
      <w:r w:rsidRPr="008367C8">
        <w:rPr>
          <w:rFonts w:asciiTheme="minorHAnsi" w:hAnsiTheme="minorHAnsi" w:cstheme="minorHAnsi"/>
          <w:sz w:val="20"/>
          <w:szCs w:val="20"/>
        </w:rPr>
        <w:t>Liczba godzin – 30</w:t>
      </w:r>
    </w:p>
    <w:p w:rsidR="00B34B4E" w:rsidRPr="008367C8" w:rsidRDefault="00B34B4E" w:rsidP="00B34B4E">
      <w:pPr>
        <w:spacing w:line="276" w:lineRule="auto"/>
        <w:rPr>
          <w:rFonts w:asciiTheme="minorHAnsi" w:hAnsiTheme="minorHAnsi" w:cstheme="minorHAnsi"/>
          <w:sz w:val="16"/>
          <w:szCs w:val="16"/>
        </w:rPr>
      </w:pPr>
    </w:p>
    <w:p w:rsidR="00B34B4E" w:rsidRPr="008367C8" w:rsidRDefault="00B34B4E" w:rsidP="00B34B4E">
      <w:pPr>
        <w:rPr>
          <w:rFonts w:asciiTheme="minorHAnsi" w:hAnsiTheme="minorHAnsi" w:cstheme="minorHAnsi"/>
          <w:bCs/>
          <w:color w:val="000000"/>
          <w:sz w:val="20"/>
          <w:szCs w:val="20"/>
          <w:u w:val="single"/>
        </w:rPr>
      </w:pPr>
      <w:r w:rsidRPr="008367C8">
        <w:rPr>
          <w:rFonts w:asciiTheme="minorHAnsi" w:hAnsiTheme="minorHAnsi" w:cstheme="minorHAnsi"/>
          <w:bCs/>
          <w:color w:val="000000"/>
          <w:sz w:val="20"/>
          <w:szCs w:val="20"/>
          <w:u w:val="single"/>
        </w:rPr>
        <w:t xml:space="preserve">Zajęcia przygotowujące do </w:t>
      </w:r>
      <w:r w:rsidRPr="008367C8">
        <w:rPr>
          <w:rFonts w:asciiTheme="minorHAnsi" w:hAnsiTheme="minorHAnsi" w:cstheme="minorHAnsi"/>
          <w:sz w:val="20"/>
          <w:szCs w:val="20"/>
          <w:u w:val="single"/>
        </w:rPr>
        <w:t>egzaminu maturalnego/egzaminu na studia/egzaminu zawodowego</w:t>
      </w:r>
      <w:r w:rsidRPr="008367C8">
        <w:rPr>
          <w:rFonts w:asciiTheme="minorHAnsi" w:hAnsiTheme="minorHAnsi" w:cstheme="minorHAnsi"/>
          <w:bCs/>
          <w:color w:val="000000"/>
          <w:sz w:val="20"/>
          <w:szCs w:val="20"/>
          <w:u w:val="single"/>
        </w:rPr>
        <w:t>:</w:t>
      </w:r>
    </w:p>
    <w:p w:rsidR="00B34B4E" w:rsidRPr="008367C8" w:rsidRDefault="00B34B4E" w:rsidP="00004951">
      <w:pPr>
        <w:pStyle w:val="Akapitzlist"/>
        <w:numPr>
          <w:ilvl w:val="0"/>
          <w:numId w:val="32"/>
        </w:numPr>
        <w:suppressAutoHyphens w:val="0"/>
        <w:spacing w:line="276" w:lineRule="auto"/>
        <w:rPr>
          <w:rFonts w:asciiTheme="minorHAnsi" w:hAnsiTheme="minorHAnsi" w:cstheme="minorHAnsi"/>
          <w:sz w:val="20"/>
          <w:szCs w:val="20"/>
        </w:rPr>
      </w:pPr>
      <w:r w:rsidRPr="008367C8">
        <w:rPr>
          <w:rFonts w:asciiTheme="minorHAnsi" w:hAnsiTheme="minorHAnsi" w:cstheme="minorHAnsi"/>
          <w:color w:val="000000"/>
          <w:sz w:val="20"/>
          <w:szCs w:val="20"/>
        </w:rPr>
        <w:t xml:space="preserve">ZS 3 - Zajęcia przygotowujące do egzaminu dla technika organizacji turystyki </w:t>
      </w:r>
      <w:r w:rsidRPr="008367C8">
        <w:rPr>
          <w:rFonts w:asciiTheme="minorHAnsi" w:hAnsiTheme="minorHAnsi" w:cstheme="minorHAnsi"/>
          <w:sz w:val="20"/>
          <w:szCs w:val="20"/>
        </w:rPr>
        <w:t>(punktowany przedmiot: pracownia turystyki - HGT-08 – klasa czwarta),</w:t>
      </w:r>
    </w:p>
    <w:p w:rsidR="00B34B4E" w:rsidRPr="008367C8" w:rsidRDefault="00B34B4E" w:rsidP="00004951">
      <w:pPr>
        <w:pStyle w:val="Akapitzlist"/>
        <w:numPr>
          <w:ilvl w:val="0"/>
          <w:numId w:val="32"/>
        </w:numPr>
        <w:suppressAutoHyphens w:val="0"/>
        <w:spacing w:line="276" w:lineRule="auto"/>
        <w:rPr>
          <w:rFonts w:asciiTheme="minorHAnsi" w:hAnsiTheme="minorHAnsi" w:cstheme="minorHAnsi"/>
          <w:sz w:val="20"/>
          <w:szCs w:val="20"/>
        </w:rPr>
      </w:pPr>
      <w:r w:rsidRPr="008367C8">
        <w:rPr>
          <w:rFonts w:asciiTheme="minorHAnsi" w:hAnsiTheme="minorHAnsi" w:cstheme="minorHAnsi"/>
          <w:color w:val="000000"/>
          <w:sz w:val="20"/>
          <w:szCs w:val="20"/>
        </w:rPr>
        <w:t xml:space="preserve">ZS 3 - Zajęcia przygotowujące do egzaminu dla technika rachunkowości </w:t>
      </w:r>
      <w:r w:rsidRPr="008367C8">
        <w:rPr>
          <w:rFonts w:asciiTheme="minorHAnsi" w:hAnsiTheme="minorHAnsi" w:cstheme="minorHAnsi"/>
          <w:sz w:val="20"/>
          <w:szCs w:val="20"/>
        </w:rPr>
        <w:t>(punktowany przedmiot: pracownia finansów przedsiębiorstw – EKA05 –egzamin: trzecia klasa),</w:t>
      </w:r>
    </w:p>
    <w:p w:rsidR="00B34B4E" w:rsidRPr="008367C8" w:rsidRDefault="00B34B4E" w:rsidP="00004951">
      <w:pPr>
        <w:pStyle w:val="Akapitzlist"/>
        <w:numPr>
          <w:ilvl w:val="0"/>
          <w:numId w:val="32"/>
        </w:numPr>
        <w:suppressAutoHyphens w:val="0"/>
        <w:spacing w:line="276" w:lineRule="auto"/>
        <w:rPr>
          <w:rFonts w:asciiTheme="minorHAnsi" w:hAnsiTheme="minorHAnsi" w:cstheme="minorHAnsi"/>
          <w:sz w:val="20"/>
          <w:szCs w:val="20"/>
        </w:rPr>
      </w:pPr>
      <w:r w:rsidRPr="008367C8">
        <w:rPr>
          <w:rFonts w:asciiTheme="minorHAnsi" w:hAnsiTheme="minorHAnsi" w:cstheme="minorHAnsi"/>
          <w:color w:val="000000"/>
          <w:sz w:val="20"/>
          <w:szCs w:val="20"/>
        </w:rPr>
        <w:t xml:space="preserve">ZS 3 - Zajęcia przygotowujące do egzaminu dla technika ekonomisty </w:t>
      </w:r>
      <w:r w:rsidRPr="008367C8">
        <w:rPr>
          <w:rFonts w:asciiTheme="minorHAnsi" w:hAnsiTheme="minorHAnsi" w:cstheme="minorHAnsi"/>
          <w:sz w:val="20"/>
          <w:szCs w:val="20"/>
        </w:rPr>
        <w:t>(punktowany przedmiot: pracownia dokumentacji zdarzeń gospodarczych – EKA04 – egzamin: klasa druga),</w:t>
      </w:r>
    </w:p>
    <w:p w:rsidR="00B34B4E" w:rsidRPr="008367C8" w:rsidRDefault="00B34B4E" w:rsidP="00004951">
      <w:pPr>
        <w:pStyle w:val="Akapitzlist"/>
        <w:numPr>
          <w:ilvl w:val="0"/>
          <w:numId w:val="32"/>
        </w:numPr>
        <w:suppressAutoHyphens w:val="0"/>
        <w:spacing w:line="276" w:lineRule="auto"/>
        <w:rPr>
          <w:rFonts w:asciiTheme="minorHAnsi" w:hAnsiTheme="minorHAnsi" w:cstheme="minorHAnsi"/>
          <w:sz w:val="20"/>
          <w:szCs w:val="20"/>
        </w:rPr>
      </w:pPr>
      <w:r w:rsidRPr="008367C8">
        <w:rPr>
          <w:rFonts w:asciiTheme="minorHAnsi" w:hAnsiTheme="minorHAnsi" w:cstheme="minorHAnsi"/>
          <w:color w:val="000000"/>
          <w:sz w:val="20"/>
          <w:szCs w:val="20"/>
        </w:rPr>
        <w:t xml:space="preserve">ZS 3 - Zajęcia przygotowujące do egzaminu dla technika handlowca </w:t>
      </w:r>
      <w:r w:rsidRPr="008367C8">
        <w:rPr>
          <w:rFonts w:asciiTheme="minorHAnsi" w:hAnsiTheme="minorHAnsi" w:cstheme="minorHAnsi"/>
          <w:sz w:val="20"/>
          <w:szCs w:val="20"/>
        </w:rPr>
        <w:t>(punktowany przedmiot: pracownia handlu – HAN02 – egzamin: klasa czwarta).</w:t>
      </w:r>
    </w:p>
    <w:p w:rsidR="00B34B4E" w:rsidRPr="008367C8" w:rsidRDefault="00B34B4E" w:rsidP="00004951">
      <w:pPr>
        <w:pStyle w:val="Akapitzlist"/>
        <w:numPr>
          <w:ilvl w:val="0"/>
          <w:numId w:val="32"/>
        </w:numPr>
        <w:suppressAutoHyphens w:val="0"/>
        <w:spacing w:line="276" w:lineRule="auto"/>
        <w:rPr>
          <w:rFonts w:asciiTheme="minorHAnsi" w:hAnsiTheme="minorHAnsi" w:cstheme="minorHAnsi"/>
          <w:sz w:val="20"/>
          <w:szCs w:val="20"/>
        </w:rPr>
      </w:pPr>
      <w:r w:rsidRPr="008367C8">
        <w:rPr>
          <w:rFonts w:asciiTheme="minorHAnsi" w:hAnsiTheme="minorHAnsi" w:cstheme="minorHAnsi"/>
          <w:color w:val="000000"/>
          <w:sz w:val="20"/>
          <w:szCs w:val="20"/>
        </w:rPr>
        <w:t xml:space="preserve">ZS 3 - Zajęcia przygotowujące do egzaminu dla technika reklamy </w:t>
      </w:r>
      <w:r w:rsidRPr="008367C8">
        <w:rPr>
          <w:rFonts w:asciiTheme="minorHAnsi" w:hAnsiTheme="minorHAnsi" w:cstheme="minorHAnsi"/>
          <w:sz w:val="20"/>
          <w:szCs w:val="20"/>
        </w:rPr>
        <w:t>(punktowany przedmiot: pracownia planowania kampanii reklamowej – PGF-08 – klasa czwarta).</w:t>
      </w:r>
    </w:p>
    <w:p w:rsidR="00B34B4E" w:rsidRPr="008367C8" w:rsidRDefault="00B34B4E" w:rsidP="00004951">
      <w:pPr>
        <w:pStyle w:val="Akapitzlist"/>
        <w:numPr>
          <w:ilvl w:val="0"/>
          <w:numId w:val="32"/>
        </w:numPr>
        <w:suppressAutoHyphens w:val="0"/>
        <w:spacing w:line="276" w:lineRule="auto"/>
        <w:rPr>
          <w:rFonts w:asciiTheme="minorHAnsi" w:hAnsiTheme="minorHAnsi" w:cstheme="minorHAnsi"/>
          <w:sz w:val="20"/>
          <w:szCs w:val="20"/>
        </w:rPr>
      </w:pPr>
      <w:r w:rsidRPr="008367C8">
        <w:rPr>
          <w:rFonts w:asciiTheme="minorHAnsi" w:hAnsiTheme="minorHAnsi" w:cstheme="minorHAnsi"/>
          <w:color w:val="000000"/>
          <w:sz w:val="20"/>
          <w:szCs w:val="20"/>
        </w:rPr>
        <w:t xml:space="preserve">ZS 3 - Zajęcia przygotowujące do egzaminu dla technika informatyka </w:t>
      </w:r>
      <w:r w:rsidRPr="008367C8">
        <w:rPr>
          <w:rFonts w:asciiTheme="minorHAnsi" w:hAnsiTheme="minorHAnsi" w:cstheme="minorHAnsi"/>
          <w:sz w:val="20"/>
          <w:szCs w:val="20"/>
        </w:rPr>
        <w:t>(punktowany przedmiot: administrowanie serwerowymi systemami operacyjnymi – INF02 – klasa trzecia).</w:t>
      </w:r>
    </w:p>
    <w:p w:rsidR="00B34B4E" w:rsidRPr="008367C8" w:rsidRDefault="00B34B4E" w:rsidP="00004951">
      <w:pPr>
        <w:pStyle w:val="Akapitzlist"/>
        <w:numPr>
          <w:ilvl w:val="0"/>
          <w:numId w:val="32"/>
        </w:numPr>
        <w:suppressAutoHyphens w:val="0"/>
        <w:spacing w:line="276" w:lineRule="auto"/>
        <w:rPr>
          <w:rFonts w:asciiTheme="minorHAnsi" w:hAnsiTheme="minorHAnsi" w:cstheme="minorHAnsi"/>
          <w:sz w:val="20"/>
          <w:szCs w:val="20"/>
        </w:rPr>
      </w:pPr>
      <w:r w:rsidRPr="008367C8">
        <w:rPr>
          <w:rFonts w:asciiTheme="minorHAnsi" w:hAnsiTheme="minorHAnsi" w:cstheme="minorHAnsi"/>
          <w:color w:val="000000"/>
          <w:sz w:val="20"/>
          <w:szCs w:val="20"/>
        </w:rPr>
        <w:t>ZS 3 - Zajęcia przygotowujące do egzaminu dla technika informatyka i programisty - tworzenie i administrowanie stronami i aplikacjami internetowymi oraz bazami danych</w:t>
      </w:r>
      <w:r w:rsidRPr="008367C8">
        <w:rPr>
          <w:rFonts w:asciiTheme="minorHAnsi" w:hAnsiTheme="minorHAnsi" w:cstheme="minorHAnsi"/>
          <w:sz w:val="20"/>
          <w:szCs w:val="20"/>
        </w:rPr>
        <w:t xml:space="preserve"> (punktowany przedmiot: projektowanie i tworzenie stron internetowych – INF03 – technik informatyk: klasa czwarta, technik programista: klasa trzecia).</w:t>
      </w:r>
    </w:p>
    <w:p w:rsidR="00B34B4E" w:rsidRPr="008367C8" w:rsidRDefault="00B34B4E" w:rsidP="00004951">
      <w:pPr>
        <w:pStyle w:val="Akapitzlist"/>
        <w:numPr>
          <w:ilvl w:val="0"/>
          <w:numId w:val="32"/>
        </w:numPr>
        <w:suppressAutoHyphens w:val="0"/>
        <w:spacing w:line="276" w:lineRule="auto"/>
        <w:rPr>
          <w:rFonts w:asciiTheme="minorHAnsi" w:hAnsiTheme="minorHAnsi" w:cstheme="minorHAnsi"/>
          <w:sz w:val="20"/>
          <w:szCs w:val="20"/>
        </w:rPr>
      </w:pPr>
      <w:r w:rsidRPr="008367C8">
        <w:rPr>
          <w:rFonts w:asciiTheme="minorHAnsi" w:hAnsiTheme="minorHAnsi" w:cstheme="minorHAnsi"/>
          <w:color w:val="000000"/>
          <w:sz w:val="20"/>
          <w:szCs w:val="20"/>
        </w:rPr>
        <w:t>ZS 3 - Zajęcia przygotowujące do egzaminu dla technika programisty. Projektowanie, programowanie i testowanie aplikacji</w:t>
      </w:r>
      <w:r w:rsidRPr="008367C8">
        <w:rPr>
          <w:rFonts w:asciiTheme="minorHAnsi" w:hAnsiTheme="minorHAnsi" w:cstheme="minorHAnsi"/>
          <w:sz w:val="20"/>
          <w:szCs w:val="20"/>
        </w:rPr>
        <w:t>(punktowany przedmiot: programowanie obiektowe – INF04 – klasa czwarta).</w:t>
      </w:r>
    </w:p>
    <w:p w:rsidR="00B34B4E" w:rsidRPr="008367C8" w:rsidRDefault="00B34B4E" w:rsidP="00004951">
      <w:pPr>
        <w:pStyle w:val="Akapitzlist"/>
        <w:numPr>
          <w:ilvl w:val="0"/>
          <w:numId w:val="32"/>
        </w:numPr>
        <w:suppressAutoHyphens w:val="0"/>
        <w:spacing w:line="276" w:lineRule="auto"/>
        <w:rPr>
          <w:rFonts w:asciiTheme="minorHAnsi" w:hAnsiTheme="minorHAnsi" w:cstheme="minorHAnsi"/>
          <w:sz w:val="20"/>
          <w:szCs w:val="20"/>
        </w:rPr>
      </w:pPr>
      <w:r w:rsidRPr="008367C8">
        <w:rPr>
          <w:rFonts w:asciiTheme="minorHAnsi" w:hAnsiTheme="minorHAnsi" w:cstheme="minorHAnsi"/>
          <w:color w:val="000000"/>
          <w:sz w:val="20"/>
          <w:szCs w:val="20"/>
        </w:rPr>
        <w:t>ZS 3 - Zajęcia przygotowujące do egzaminu - język polski</w:t>
      </w:r>
      <w:r w:rsidRPr="008367C8">
        <w:rPr>
          <w:rFonts w:asciiTheme="minorHAnsi" w:hAnsiTheme="minorHAnsi" w:cstheme="minorHAnsi"/>
          <w:sz w:val="20"/>
          <w:szCs w:val="20"/>
        </w:rPr>
        <w:t>(punktowany przedmiot: język polski).</w:t>
      </w:r>
    </w:p>
    <w:p w:rsidR="00B34B4E" w:rsidRPr="008367C8" w:rsidRDefault="00B34B4E" w:rsidP="00004951">
      <w:pPr>
        <w:pStyle w:val="Akapitzlist"/>
        <w:numPr>
          <w:ilvl w:val="0"/>
          <w:numId w:val="32"/>
        </w:numPr>
        <w:suppressAutoHyphens w:val="0"/>
        <w:spacing w:line="276" w:lineRule="auto"/>
        <w:rPr>
          <w:rFonts w:asciiTheme="minorHAnsi" w:hAnsiTheme="minorHAnsi" w:cstheme="minorHAnsi"/>
          <w:sz w:val="20"/>
          <w:szCs w:val="20"/>
        </w:rPr>
      </w:pPr>
      <w:r w:rsidRPr="008367C8">
        <w:rPr>
          <w:rFonts w:asciiTheme="minorHAnsi" w:hAnsiTheme="minorHAnsi" w:cstheme="minorHAnsi"/>
          <w:color w:val="000000"/>
          <w:sz w:val="20"/>
          <w:szCs w:val="20"/>
        </w:rPr>
        <w:t>ZS 3 - Zajęcia przygotowujące do egzaminu - język angielski</w:t>
      </w:r>
      <w:r w:rsidRPr="008367C8">
        <w:rPr>
          <w:rFonts w:asciiTheme="minorHAnsi" w:hAnsiTheme="minorHAnsi" w:cstheme="minorHAnsi"/>
          <w:sz w:val="20"/>
          <w:szCs w:val="20"/>
        </w:rPr>
        <w:t xml:space="preserve"> (punktowany przedmiot: język angielski).</w:t>
      </w:r>
    </w:p>
    <w:p w:rsidR="00B34B4E" w:rsidRPr="008367C8" w:rsidRDefault="00B34B4E" w:rsidP="00004951">
      <w:pPr>
        <w:pStyle w:val="Akapitzlist"/>
        <w:numPr>
          <w:ilvl w:val="0"/>
          <w:numId w:val="32"/>
        </w:numPr>
        <w:suppressAutoHyphens w:val="0"/>
        <w:spacing w:line="276" w:lineRule="auto"/>
        <w:rPr>
          <w:rFonts w:asciiTheme="minorHAnsi" w:hAnsiTheme="minorHAnsi" w:cstheme="minorHAnsi"/>
          <w:sz w:val="20"/>
          <w:szCs w:val="20"/>
        </w:rPr>
      </w:pPr>
      <w:r w:rsidRPr="008367C8">
        <w:rPr>
          <w:rFonts w:asciiTheme="minorHAnsi" w:hAnsiTheme="minorHAnsi" w:cstheme="minorHAnsi"/>
          <w:color w:val="000000"/>
          <w:sz w:val="20"/>
          <w:szCs w:val="20"/>
        </w:rPr>
        <w:t>ZS 3 - Zajęcia przygotowujące do egzaminu – matematyka</w:t>
      </w:r>
      <w:r w:rsidRPr="008367C8">
        <w:rPr>
          <w:rFonts w:asciiTheme="minorHAnsi" w:hAnsiTheme="minorHAnsi" w:cstheme="minorHAnsi"/>
          <w:sz w:val="20"/>
          <w:szCs w:val="20"/>
        </w:rPr>
        <w:t>(punktowany przedmiot: matematyka).</w:t>
      </w:r>
    </w:p>
    <w:p w:rsidR="00B34B4E" w:rsidRPr="008367C8" w:rsidRDefault="00B34B4E" w:rsidP="00B34B4E">
      <w:pPr>
        <w:spacing w:line="276" w:lineRule="auto"/>
        <w:rPr>
          <w:rFonts w:asciiTheme="minorHAnsi" w:hAnsiTheme="minorHAnsi" w:cstheme="minorHAnsi"/>
          <w:sz w:val="20"/>
          <w:szCs w:val="20"/>
        </w:rPr>
      </w:pPr>
      <w:r w:rsidRPr="008367C8">
        <w:rPr>
          <w:rFonts w:asciiTheme="minorHAnsi" w:hAnsiTheme="minorHAnsi" w:cstheme="minorHAnsi"/>
          <w:sz w:val="20"/>
          <w:szCs w:val="20"/>
        </w:rPr>
        <w:t>Liczebność grupy: do 15 osób</w:t>
      </w:r>
    </w:p>
    <w:p w:rsidR="00B34B4E" w:rsidRPr="008367C8" w:rsidRDefault="00B34B4E" w:rsidP="00B34B4E">
      <w:pPr>
        <w:rPr>
          <w:rFonts w:asciiTheme="minorHAnsi" w:hAnsiTheme="minorHAnsi" w:cstheme="minorHAnsi"/>
          <w:sz w:val="20"/>
          <w:szCs w:val="20"/>
        </w:rPr>
      </w:pPr>
      <w:r w:rsidRPr="008367C8">
        <w:rPr>
          <w:rFonts w:asciiTheme="minorHAnsi" w:hAnsiTheme="minorHAnsi" w:cstheme="minorHAnsi"/>
          <w:sz w:val="20"/>
          <w:szCs w:val="20"/>
        </w:rPr>
        <w:t>Liczba godzin – 30</w:t>
      </w:r>
    </w:p>
    <w:p w:rsidR="00B34B4E" w:rsidRPr="008367C8" w:rsidRDefault="00B34B4E" w:rsidP="00B34B4E">
      <w:pPr>
        <w:suppressAutoHyphens w:val="0"/>
        <w:spacing w:after="200" w:line="276" w:lineRule="auto"/>
        <w:rPr>
          <w:rFonts w:asciiTheme="minorHAnsi" w:hAnsiTheme="minorHAnsi" w:cstheme="minorHAnsi"/>
          <w:sz w:val="20"/>
          <w:szCs w:val="20"/>
          <w:lang w:val="pl-PL"/>
        </w:rPr>
      </w:pPr>
      <w:r w:rsidRPr="008367C8">
        <w:rPr>
          <w:rFonts w:asciiTheme="minorHAnsi" w:hAnsiTheme="minorHAnsi" w:cstheme="minorHAnsi"/>
          <w:sz w:val="20"/>
          <w:szCs w:val="20"/>
        </w:rPr>
        <w:t>Egzamin zawodowy: klasy 2, 3, 4, 5, maturalny/ egzamin na studia: klasy 4 i 5</w:t>
      </w:r>
    </w:p>
    <w:p w:rsidR="003F1D4F" w:rsidRPr="008367C8" w:rsidRDefault="003F1D4F" w:rsidP="003F1D4F">
      <w:pPr>
        <w:rPr>
          <w:rFonts w:asciiTheme="minorHAnsi" w:hAnsiTheme="minorHAnsi" w:cstheme="minorHAnsi"/>
          <w:sz w:val="20"/>
          <w:szCs w:val="20"/>
        </w:rPr>
      </w:pPr>
      <w:r w:rsidRPr="008367C8">
        <w:rPr>
          <w:rFonts w:asciiTheme="minorHAnsi" w:hAnsiTheme="minorHAnsi" w:cstheme="minorHAnsi"/>
          <w:sz w:val="20"/>
          <w:szCs w:val="20"/>
        </w:rPr>
        <w:lastRenderedPageBreak/>
        <w:t xml:space="preserve">Załącznik nr 2. Zajęcia dydaktyczno-wyrównawcze, rozwijające i </w:t>
      </w:r>
      <w:r w:rsidRPr="008367C8">
        <w:rPr>
          <w:rFonts w:asciiTheme="minorHAnsi" w:hAnsiTheme="minorHAnsi" w:cstheme="minorHAnsi"/>
          <w:bCs/>
          <w:color w:val="000000"/>
          <w:sz w:val="20"/>
          <w:szCs w:val="20"/>
        </w:rPr>
        <w:t xml:space="preserve">przygotowujące do </w:t>
      </w:r>
      <w:r w:rsidRPr="008367C8">
        <w:rPr>
          <w:rFonts w:asciiTheme="minorHAnsi" w:hAnsiTheme="minorHAnsi" w:cstheme="minorHAnsi"/>
          <w:sz w:val="20"/>
          <w:szCs w:val="20"/>
        </w:rPr>
        <w:t>egzaminu maturalnego/egzaminu na studia/egzaminu zawodowego - rok szkolny 2024/2025</w:t>
      </w:r>
    </w:p>
    <w:p w:rsidR="003F1D4F" w:rsidRPr="008367C8" w:rsidRDefault="003F1D4F" w:rsidP="003F1D4F">
      <w:pPr>
        <w:rPr>
          <w:rFonts w:asciiTheme="minorHAnsi" w:hAnsiTheme="minorHAnsi" w:cstheme="minorHAnsi"/>
          <w:b/>
          <w:sz w:val="20"/>
          <w:szCs w:val="20"/>
        </w:rPr>
      </w:pPr>
    </w:p>
    <w:p w:rsidR="003F1D4F" w:rsidRPr="008367C8" w:rsidRDefault="003F1D4F" w:rsidP="003F1D4F">
      <w:pPr>
        <w:rPr>
          <w:rFonts w:asciiTheme="minorHAnsi" w:hAnsiTheme="minorHAnsi" w:cstheme="minorHAnsi"/>
          <w:b/>
          <w:sz w:val="20"/>
          <w:szCs w:val="20"/>
        </w:rPr>
      </w:pPr>
    </w:p>
    <w:p w:rsidR="003F1D4F" w:rsidRPr="008367C8" w:rsidRDefault="003F1D4F" w:rsidP="003F1D4F">
      <w:pPr>
        <w:rPr>
          <w:rFonts w:asciiTheme="minorHAnsi" w:hAnsiTheme="minorHAnsi" w:cstheme="minorHAnsi"/>
          <w:b/>
          <w:sz w:val="20"/>
          <w:szCs w:val="20"/>
        </w:rPr>
      </w:pPr>
      <w:r w:rsidRPr="008367C8">
        <w:rPr>
          <w:rFonts w:asciiTheme="minorHAnsi" w:hAnsiTheme="minorHAnsi" w:cstheme="minorHAnsi"/>
          <w:b/>
          <w:sz w:val="20"/>
          <w:szCs w:val="20"/>
        </w:rPr>
        <w:t>ZESPÓŁ SZKÓŁ NR 4 W OLKUSZU</w:t>
      </w:r>
    </w:p>
    <w:p w:rsidR="003F1D4F" w:rsidRPr="008367C8" w:rsidRDefault="003F1D4F" w:rsidP="003F1D4F">
      <w:pPr>
        <w:rPr>
          <w:rFonts w:asciiTheme="minorHAnsi" w:hAnsiTheme="minorHAnsi" w:cstheme="minorHAnsi"/>
          <w:sz w:val="20"/>
          <w:szCs w:val="20"/>
        </w:rPr>
      </w:pPr>
    </w:p>
    <w:p w:rsidR="003F1D4F" w:rsidRPr="008367C8" w:rsidRDefault="003F1D4F" w:rsidP="003F1D4F">
      <w:pPr>
        <w:rPr>
          <w:rFonts w:asciiTheme="minorHAnsi" w:hAnsiTheme="minorHAnsi" w:cstheme="minorHAnsi"/>
          <w:sz w:val="20"/>
          <w:szCs w:val="20"/>
          <w:u w:val="single"/>
        </w:rPr>
      </w:pPr>
      <w:r w:rsidRPr="008367C8">
        <w:rPr>
          <w:rFonts w:asciiTheme="minorHAnsi" w:hAnsiTheme="minorHAnsi" w:cstheme="minorHAnsi"/>
          <w:sz w:val="20"/>
          <w:szCs w:val="20"/>
          <w:u w:val="single"/>
        </w:rPr>
        <w:t>Zajęcia dydaktyczno-wyrównawcze:</w:t>
      </w:r>
    </w:p>
    <w:p w:rsidR="003F1D4F" w:rsidRPr="008367C8" w:rsidRDefault="003F1D4F" w:rsidP="003F1D4F">
      <w:pPr>
        <w:pStyle w:val="Akapitzlist"/>
        <w:numPr>
          <w:ilvl w:val="0"/>
          <w:numId w:val="36"/>
        </w:numPr>
        <w:suppressAutoHyphens w:val="0"/>
        <w:spacing w:line="276" w:lineRule="auto"/>
        <w:ind w:left="567"/>
        <w:rPr>
          <w:rFonts w:asciiTheme="minorHAnsi" w:hAnsiTheme="minorHAnsi" w:cstheme="minorHAnsi"/>
          <w:sz w:val="20"/>
          <w:szCs w:val="20"/>
        </w:rPr>
      </w:pPr>
      <w:r w:rsidRPr="008367C8">
        <w:rPr>
          <w:rFonts w:asciiTheme="minorHAnsi" w:hAnsiTheme="minorHAnsi" w:cstheme="minorHAnsi"/>
          <w:color w:val="000000"/>
          <w:sz w:val="20"/>
          <w:szCs w:val="20"/>
        </w:rPr>
        <w:t>ZS 4 Zajęcia dydaktyczno-wyrównawcze - wyrównywanie poziomu kompetencji językowych wśród uczniów - język polski</w:t>
      </w:r>
      <w:r w:rsidRPr="008367C8">
        <w:rPr>
          <w:rFonts w:asciiTheme="minorHAnsi" w:hAnsiTheme="minorHAnsi" w:cstheme="minorHAnsi"/>
          <w:sz w:val="20"/>
          <w:szCs w:val="20"/>
        </w:rPr>
        <w:t xml:space="preserve"> (punktowany przedmiot: język polski),</w:t>
      </w:r>
    </w:p>
    <w:p w:rsidR="003F1D4F" w:rsidRPr="008367C8" w:rsidRDefault="003F1D4F" w:rsidP="003F1D4F">
      <w:pPr>
        <w:pStyle w:val="Akapitzlist"/>
        <w:numPr>
          <w:ilvl w:val="0"/>
          <w:numId w:val="36"/>
        </w:numPr>
        <w:suppressAutoHyphens w:val="0"/>
        <w:spacing w:line="276" w:lineRule="auto"/>
        <w:ind w:left="567"/>
        <w:rPr>
          <w:rFonts w:asciiTheme="minorHAnsi" w:hAnsiTheme="minorHAnsi" w:cstheme="minorHAnsi"/>
          <w:sz w:val="20"/>
          <w:szCs w:val="20"/>
        </w:rPr>
      </w:pPr>
      <w:r w:rsidRPr="008367C8">
        <w:rPr>
          <w:rFonts w:asciiTheme="minorHAnsi" w:hAnsiTheme="minorHAnsi" w:cstheme="minorHAnsi"/>
          <w:color w:val="000000"/>
          <w:sz w:val="20"/>
          <w:szCs w:val="20"/>
        </w:rPr>
        <w:t>ZS 4 Zajęcia dydaktyczno-wyrównawcze - wyrównywanie poziomu kompetencji nauk matematycznych wśród uczniów - matematyka</w:t>
      </w:r>
      <w:r w:rsidRPr="008367C8">
        <w:rPr>
          <w:rFonts w:asciiTheme="minorHAnsi" w:hAnsiTheme="minorHAnsi" w:cstheme="minorHAnsi"/>
          <w:sz w:val="20"/>
          <w:szCs w:val="20"/>
        </w:rPr>
        <w:t xml:space="preserve"> (punktowany przedmiot: matematyka),</w:t>
      </w:r>
    </w:p>
    <w:p w:rsidR="003F1D4F" w:rsidRPr="008367C8" w:rsidRDefault="003F1D4F" w:rsidP="003F1D4F">
      <w:pPr>
        <w:pStyle w:val="Akapitzlist"/>
        <w:numPr>
          <w:ilvl w:val="0"/>
          <w:numId w:val="36"/>
        </w:numPr>
        <w:suppressAutoHyphens w:val="0"/>
        <w:spacing w:line="276" w:lineRule="auto"/>
        <w:ind w:left="567"/>
        <w:rPr>
          <w:rFonts w:asciiTheme="minorHAnsi" w:hAnsiTheme="minorHAnsi" w:cstheme="minorHAnsi"/>
          <w:sz w:val="20"/>
          <w:szCs w:val="20"/>
        </w:rPr>
      </w:pPr>
      <w:r w:rsidRPr="008367C8">
        <w:rPr>
          <w:rFonts w:asciiTheme="minorHAnsi" w:hAnsiTheme="minorHAnsi" w:cstheme="minorHAnsi"/>
          <w:color w:val="000000"/>
          <w:sz w:val="20"/>
          <w:szCs w:val="20"/>
        </w:rPr>
        <w:t>ZS 4 Zajęcia dydaktyczno-wyrównawcze- wyrównywanie poziomu kompetencji językowych wśród uczniów - język angielski</w:t>
      </w:r>
      <w:r w:rsidRPr="008367C8">
        <w:rPr>
          <w:rFonts w:asciiTheme="minorHAnsi" w:hAnsiTheme="minorHAnsi" w:cstheme="minorHAnsi"/>
          <w:sz w:val="20"/>
          <w:szCs w:val="20"/>
        </w:rPr>
        <w:t xml:space="preserve"> (punktowany przedmiot: język angielski)</w:t>
      </w:r>
    </w:p>
    <w:p w:rsidR="003F1D4F" w:rsidRPr="008367C8" w:rsidRDefault="003F1D4F" w:rsidP="003F1D4F">
      <w:pPr>
        <w:pStyle w:val="Akapitzlist"/>
        <w:numPr>
          <w:ilvl w:val="0"/>
          <w:numId w:val="36"/>
        </w:numPr>
        <w:suppressAutoHyphens w:val="0"/>
        <w:spacing w:line="276" w:lineRule="auto"/>
        <w:ind w:left="567"/>
        <w:rPr>
          <w:rFonts w:asciiTheme="minorHAnsi" w:hAnsiTheme="minorHAnsi" w:cstheme="minorHAnsi"/>
          <w:sz w:val="20"/>
          <w:szCs w:val="20"/>
        </w:rPr>
      </w:pPr>
      <w:r w:rsidRPr="008367C8">
        <w:rPr>
          <w:rFonts w:asciiTheme="minorHAnsi" w:hAnsiTheme="minorHAnsi" w:cstheme="minorHAnsi"/>
          <w:color w:val="000000"/>
          <w:sz w:val="20"/>
          <w:szCs w:val="20"/>
        </w:rPr>
        <w:t xml:space="preserve">ZS 4 - Zajęcia dydaktyczno-wyrównawcze- wyrównywanie poziomu kompetencji językowych wśród uczniów - język niemiecki </w:t>
      </w:r>
      <w:r w:rsidRPr="008367C8">
        <w:rPr>
          <w:rFonts w:asciiTheme="minorHAnsi" w:hAnsiTheme="minorHAnsi" w:cstheme="minorHAnsi"/>
          <w:sz w:val="20"/>
          <w:szCs w:val="20"/>
        </w:rPr>
        <w:t>(punktowany przedmiot: język niemiecki)</w:t>
      </w:r>
    </w:p>
    <w:p w:rsidR="003F1D4F" w:rsidRPr="008367C8" w:rsidRDefault="003F1D4F" w:rsidP="003F1D4F">
      <w:pPr>
        <w:spacing w:line="276" w:lineRule="auto"/>
        <w:rPr>
          <w:rFonts w:asciiTheme="minorHAnsi" w:hAnsiTheme="minorHAnsi" w:cstheme="minorHAnsi"/>
          <w:sz w:val="20"/>
          <w:szCs w:val="20"/>
        </w:rPr>
      </w:pPr>
      <w:r w:rsidRPr="008367C8">
        <w:rPr>
          <w:rFonts w:asciiTheme="minorHAnsi" w:hAnsiTheme="minorHAnsi" w:cstheme="minorHAnsi"/>
          <w:sz w:val="20"/>
          <w:szCs w:val="20"/>
        </w:rPr>
        <w:t>Liczebność grupy: do 8 osób</w:t>
      </w:r>
    </w:p>
    <w:p w:rsidR="003F1D4F" w:rsidRPr="008367C8" w:rsidRDefault="003F1D4F" w:rsidP="003F1D4F">
      <w:pPr>
        <w:rPr>
          <w:rFonts w:asciiTheme="minorHAnsi" w:hAnsiTheme="minorHAnsi" w:cstheme="minorHAnsi"/>
          <w:sz w:val="20"/>
          <w:szCs w:val="20"/>
        </w:rPr>
      </w:pPr>
      <w:r w:rsidRPr="008367C8">
        <w:rPr>
          <w:rFonts w:asciiTheme="minorHAnsi" w:hAnsiTheme="minorHAnsi" w:cstheme="minorHAnsi"/>
          <w:sz w:val="20"/>
          <w:szCs w:val="20"/>
        </w:rPr>
        <w:t>Liczba godzin – 30</w:t>
      </w:r>
    </w:p>
    <w:p w:rsidR="003F1D4F" w:rsidRPr="008367C8" w:rsidRDefault="003F1D4F" w:rsidP="003F1D4F">
      <w:pPr>
        <w:spacing w:line="276" w:lineRule="auto"/>
        <w:rPr>
          <w:rFonts w:asciiTheme="minorHAnsi" w:hAnsiTheme="minorHAnsi" w:cstheme="minorHAnsi"/>
          <w:sz w:val="20"/>
          <w:szCs w:val="20"/>
        </w:rPr>
      </w:pPr>
    </w:p>
    <w:p w:rsidR="003F1D4F" w:rsidRPr="008367C8" w:rsidRDefault="003F1D4F" w:rsidP="003F1D4F">
      <w:pPr>
        <w:spacing w:line="276" w:lineRule="auto"/>
        <w:rPr>
          <w:rFonts w:asciiTheme="minorHAnsi" w:hAnsiTheme="minorHAnsi" w:cstheme="minorHAnsi"/>
          <w:sz w:val="20"/>
          <w:szCs w:val="20"/>
          <w:u w:val="single"/>
        </w:rPr>
      </w:pPr>
      <w:r w:rsidRPr="008367C8">
        <w:rPr>
          <w:rFonts w:asciiTheme="minorHAnsi" w:hAnsiTheme="minorHAnsi" w:cstheme="minorHAnsi"/>
          <w:sz w:val="20"/>
          <w:szCs w:val="20"/>
          <w:u w:val="single"/>
        </w:rPr>
        <w:t>Zajęcia rozwijające:</w:t>
      </w:r>
    </w:p>
    <w:p w:rsidR="003F1D4F" w:rsidRPr="008367C8" w:rsidRDefault="003F1D4F" w:rsidP="003F1D4F">
      <w:pPr>
        <w:pStyle w:val="Akapitzlist"/>
        <w:numPr>
          <w:ilvl w:val="0"/>
          <w:numId w:val="38"/>
        </w:numPr>
        <w:suppressAutoHyphens w:val="0"/>
        <w:spacing w:line="276" w:lineRule="auto"/>
        <w:rPr>
          <w:rFonts w:asciiTheme="minorHAnsi" w:hAnsiTheme="minorHAnsi" w:cstheme="minorHAnsi"/>
          <w:sz w:val="20"/>
          <w:szCs w:val="20"/>
        </w:rPr>
      </w:pPr>
      <w:r w:rsidRPr="008367C8">
        <w:rPr>
          <w:rFonts w:asciiTheme="minorHAnsi" w:hAnsiTheme="minorHAnsi" w:cstheme="minorHAnsi"/>
          <w:color w:val="000000"/>
          <w:sz w:val="20"/>
          <w:szCs w:val="20"/>
        </w:rPr>
        <w:t>ZS 4 - Zajęcia rozwijające z cukiernictwa</w:t>
      </w:r>
      <w:r w:rsidRPr="008367C8">
        <w:rPr>
          <w:rFonts w:asciiTheme="minorHAnsi" w:hAnsiTheme="minorHAnsi" w:cstheme="minorHAnsi"/>
          <w:sz w:val="20"/>
          <w:szCs w:val="20"/>
        </w:rPr>
        <w:t xml:space="preserve"> (punktowany przedmiot: pracownia gastronomiczna)</w:t>
      </w:r>
    </w:p>
    <w:p w:rsidR="003F1D4F" w:rsidRPr="008367C8" w:rsidRDefault="003F1D4F" w:rsidP="003F1D4F">
      <w:pPr>
        <w:pStyle w:val="Akapitzlist"/>
        <w:numPr>
          <w:ilvl w:val="0"/>
          <w:numId w:val="38"/>
        </w:numPr>
        <w:suppressAutoHyphens w:val="0"/>
        <w:spacing w:line="276" w:lineRule="auto"/>
        <w:rPr>
          <w:rFonts w:asciiTheme="minorHAnsi" w:hAnsiTheme="minorHAnsi" w:cstheme="minorHAnsi"/>
          <w:sz w:val="20"/>
          <w:szCs w:val="20"/>
        </w:rPr>
      </w:pPr>
      <w:r w:rsidRPr="008367C8">
        <w:rPr>
          <w:rFonts w:asciiTheme="minorHAnsi" w:hAnsiTheme="minorHAnsi" w:cstheme="minorHAnsi"/>
          <w:color w:val="000000"/>
          <w:sz w:val="20"/>
          <w:szCs w:val="20"/>
        </w:rPr>
        <w:t>ZS 4 - Zajęcia rozwijające z programu Cad Decor - technik budowlany</w:t>
      </w:r>
      <w:r w:rsidRPr="008367C8">
        <w:rPr>
          <w:rFonts w:asciiTheme="minorHAnsi" w:hAnsiTheme="minorHAnsi" w:cstheme="minorHAnsi"/>
          <w:sz w:val="20"/>
          <w:szCs w:val="20"/>
        </w:rPr>
        <w:t xml:space="preserve"> (punktowany przedmiot: pracownia projektowania)</w:t>
      </w:r>
    </w:p>
    <w:p w:rsidR="003F1D4F" w:rsidRPr="008367C8" w:rsidRDefault="003F1D4F" w:rsidP="003F1D4F">
      <w:pPr>
        <w:pStyle w:val="Akapitzlist"/>
        <w:numPr>
          <w:ilvl w:val="0"/>
          <w:numId w:val="38"/>
        </w:numPr>
        <w:suppressAutoHyphens w:val="0"/>
        <w:spacing w:line="276" w:lineRule="auto"/>
        <w:rPr>
          <w:rFonts w:asciiTheme="minorHAnsi" w:hAnsiTheme="minorHAnsi" w:cstheme="minorHAnsi"/>
          <w:sz w:val="20"/>
          <w:szCs w:val="20"/>
        </w:rPr>
      </w:pPr>
      <w:r w:rsidRPr="008367C8">
        <w:rPr>
          <w:rFonts w:asciiTheme="minorHAnsi" w:hAnsiTheme="minorHAnsi" w:cstheme="minorHAnsi"/>
          <w:color w:val="000000"/>
          <w:sz w:val="20"/>
          <w:szCs w:val="20"/>
        </w:rPr>
        <w:t>ZS 4 - Zajęcia rozwijające – Architektura wnętrz.</w:t>
      </w:r>
      <w:r w:rsidRPr="008367C8">
        <w:rPr>
          <w:rFonts w:asciiTheme="minorHAnsi" w:hAnsiTheme="minorHAnsi" w:cstheme="minorHAnsi"/>
          <w:sz w:val="20"/>
          <w:szCs w:val="20"/>
        </w:rPr>
        <w:t xml:space="preserve"> (punktowany przedmiot: projektowanie architektoniczne)</w:t>
      </w:r>
    </w:p>
    <w:p w:rsidR="003F1D4F" w:rsidRPr="008367C8" w:rsidRDefault="003F1D4F" w:rsidP="003F1D4F">
      <w:pPr>
        <w:spacing w:line="276" w:lineRule="auto"/>
        <w:rPr>
          <w:rFonts w:asciiTheme="minorHAnsi" w:hAnsiTheme="minorHAnsi" w:cstheme="minorHAnsi"/>
          <w:sz w:val="20"/>
          <w:szCs w:val="20"/>
        </w:rPr>
      </w:pPr>
      <w:r w:rsidRPr="008367C8">
        <w:rPr>
          <w:rFonts w:asciiTheme="minorHAnsi" w:hAnsiTheme="minorHAnsi" w:cstheme="minorHAnsi"/>
          <w:sz w:val="20"/>
          <w:szCs w:val="20"/>
        </w:rPr>
        <w:t>Liczebność grupy: do 8 osób</w:t>
      </w:r>
    </w:p>
    <w:p w:rsidR="003F1D4F" w:rsidRPr="008367C8" w:rsidRDefault="003F1D4F" w:rsidP="003F1D4F">
      <w:pPr>
        <w:rPr>
          <w:rFonts w:asciiTheme="minorHAnsi" w:hAnsiTheme="minorHAnsi" w:cstheme="minorHAnsi"/>
          <w:sz w:val="20"/>
          <w:szCs w:val="20"/>
        </w:rPr>
      </w:pPr>
      <w:r w:rsidRPr="008367C8">
        <w:rPr>
          <w:rFonts w:asciiTheme="minorHAnsi" w:hAnsiTheme="minorHAnsi" w:cstheme="minorHAnsi"/>
          <w:sz w:val="20"/>
          <w:szCs w:val="20"/>
        </w:rPr>
        <w:t>Liczba godzin – 30</w:t>
      </w:r>
    </w:p>
    <w:p w:rsidR="003F1D4F" w:rsidRPr="008367C8" w:rsidRDefault="003F1D4F" w:rsidP="003F1D4F">
      <w:pPr>
        <w:spacing w:line="276" w:lineRule="auto"/>
        <w:rPr>
          <w:rFonts w:asciiTheme="minorHAnsi" w:hAnsiTheme="minorHAnsi" w:cstheme="minorHAnsi"/>
          <w:sz w:val="20"/>
          <w:szCs w:val="20"/>
        </w:rPr>
      </w:pPr>
    </w:p>
    <w:p w:rsidR="003F1D4F" w:rsidRPr="008367C8" w:rsidRDefault="003F1D4F" w:rsidP="003F1D4F">
      <w:pPr>
        <w:rPr>
          <w:rFonts w:asciiTheme="minorHAnsi" w:hAnsiTheme="minorHAnsi" w:cstheme="minorHAnsi"/>
          <w:bCs/>
          <w:color w:val="000000"/>
          <w:sz w:val="20"/>
          <w:szCs w:val="20"/>
          <w:u w:val="single"/>
        </w:rPr>
      </w:pPr>
      <w:r w:rsidRPr="008367C8">
        <w:rPr>
          <w:rFonts w:asciiTheme="minorHAnsi" w:hAnsiTheme="minorHAnsi" w:cstheme="minorHAnsi"/>
          <w:bCs/>
          <w:color w:val="000000"/>
          <w:sz w:val="20"/>
          <w:szCs w:val="20"/>
          <w:u w:val="single"/>
        </w:rPr>
        <w:t xml:space="preserve">Zajęcia przygotowujące do </w:t>
      </w:r>
      <w:r w:rsidRPr="008367C8">
        <w:rPr>
          <w:rFonts w:asciiTheme="minorHAnsi" w:hAnsiTheme="minorHAnsi" w:cstheme="minorHAnsi"/>
          <w:sz w:val="20"/>
          <w:szCs w:val="20"/>
          <w:u w:val="single"/>
        </w:rPr>
        <w:t>egzaminu maturalnego/egzaminu na studia/egzaminu zawodowego</w:t>
      </w:r>
      <w:r w:rsidRPr="008367C8">
        <w:rPr>
          <w:rFonts w:asciiTheme="minorHAnsi" w:hAnsiTheme="minorHAnsi" w:cstheme="minorHAnsi"/>
          <w:bCs/>
          <w:color w:val="000000"/>
          <w:sz w:val="20"/>
          <w:szCs w:val="20"/>
          <w:u w:val="single"/>
        </w:rPr>
        <w:t>:</w:t>
      </w:r>
    </w:p>
    <w:p w:rsidR="003F1D4F" w:rsidRPr="008367C8" w:rsidRDefault="003F1D4F" w:rsidP="003F1D4F">
      <w:pPr>
        <w:pStyle w:val="Akapitzlist"/>
        <w:numPr>
          <w:ilvl w:val="0"/>
          <w:numId w:val="33"/>
        </w:numPr>
        <w:suppressAutoHyphens w:val="0"/>
        <w:spacing w:line="276" w:lineRule="auto"/>
        <w:rPr>
          <w:rFonts w:asciiTheme="minorHAnsi" w:hAnsiTheme="minorHAnsi" w:cstheme="minorHAnsi"/>
          <w:sz w:val="20"/>
          <w:szCs w:val="20"/>
        </w:rPr>
      </w:pPr>
      <w:r w:rsidRPr="008367C8">
        <w:rPr>
          <w:rFonts w:asciiTheme="minorHAnsi" w:hAnsiTheme="minorHAnsi" w:cstheme="minorHAnsi"/>
          <w:color w:val="000000"/>
          <w:sz w:val="20"/>
          <w:szCs w:val="20"/>
        </w:rPr>
        <w:t>ZS 4 - Zajęcia przygotowujące do egzaminu</w:t>
      </w:r>
      <w:r w:rsidRPr="008367C8">
        <w:rPr>
          <w:rFonts w:asciiTheme="minorHAnsi" w:hAnsiTheme="minorHAnsi" w:cstheme="minorHAnsi"/>
          <w:color w:val="000000"/>
          <w:sz w:val="20"/>
          <w:szCs w:val="20"/>
        </w:rPr>
        <w:br/>
        <w:t>- Projektowanie i dokumentowanie fryzur</w:t>
      </w:r>
      <w:r w:rsidRPr="008367C8">
        <w:rPr>
          <w:rFonts w:asciiTheme="minorHAnsi" w:hAnsiTheme="minorHAnsi" w:cstheme="minorHAnsi"/>
          <w:sz w:val="20"/>
          <w:szCs w:val="20"/>
        </w:rPr>
        <w:t xml:space="preserve"> (punktowany przedmiot: projektowanie i dokumentowanie fryzur),</w:t>
      </w:r>
    </w:p>
    <w:p w:rsidR="003F1D4F" w:rsidRPr="008367C8" w:rsidRDefault="003F1D4F" w:rsidP="003F1D4F">
      <w:pPr>
        <w:pStyle w:val="Akapitzlist"/>
        <w:numPr>
          <w:ilvl w:val="0"/>
          <w:numId w:val="33"/>
        </w:numPr>
        <w:suppressAutoHyphens w:val="0"/>
        <w:spacing w:line="276" w:lineRule="auto"/>
        <w:rPr>
          <w:rFonts w:asciiTheme="minorHAnsi" w:hAnsiTheme="minorHAnsi" w:cstheme="minorHAnsi"/>
          <w:sz w:val="20"/>
          <w:szCs w:val="20"/>
        </w:rPr>
      </w:pPr>
      <w:r w:rsidRPr="008367C8">
        <w:rPr>
          <w:rFonts w:asciiTheme="minorHAnsi" w:hAnsiTheme="minorHAnsi" w:cstheme="minorHAnsi"/>
          <w:color w:val="000000"/>
          <w:sz w:val="20"/>
          <w:szCs w:val="20"/>
        </w:rPr>
        <w:t>ZS 4 - Zajęcia przygotowujące do egzaminu – Organizacja żywienia i usług gastronomicznych</w:t>
      </w:r>
      <w:r w:rsidRPr="008367C8">
        <w:rPr>
          <w:rFonts w:asciiTheme="minorHAnsi" w:hAnsiTheme="minorHAnsi" w:cstheme="minorHAnsi"/>
          <w:sz w:val="20"/>
          <w:szCs w:val="20"/>
        </w:rPr>
        <w:t xml:space="preserve"> (punktowany przedmiot: pracownia usług gastronomicznych),</w:t>
      </w:r>
    </w:p>
    <w:p w:rsidR="003F1D4F" w:rsidRPr="008367C8" w:rsidRDefault="003F1D4F" w:rsidP="003F1D4F">
      <w:pPr>
        <w:pStyle w:val="Akapitzlist"/>
        <w:numPr>
          <w:ilvl w:val="0"/>
          <w:numId w:val="33"/>
        </w:numPr>
        <w:suppressAutoHyphens w:val="0"/>
        <w:spacing w:line="276" w:lineRule="auto"/>
        <w:rPr>
          <w:rFonts w:asciiTheme="minorHAnsi" w:hAnsiTheme="minorHAnsi" w:cstheme="minorHAnsi"/>
          <w:sz w:val="20"/>
          <w:szCs w:val="20"/>
        </w:rPr>
      </w:pPr>
      <w:r w:rsidRPr="008367C8">
        <w:rPr>
          <w:rFonts w:asciiTheme="minorHAnsi" w:hAnsiTheme="minorHAnsi" w:cstheme="minorHAnsi"/>
          <w:color w:val="000000"/>
          <w:sz w:val="20"/>
          <w:szCs w:val="20"/>
        </w:rPr>
        <w:t>ZS 4 - Zajęcia przygotowujące do egzaminu - Obsługa ładunków w portach i terminalach</w:t>
      </w:r>
      <w:r w:rsidRPr="008367C8">
        <w:rPr>
          <w:rFonts w:asciiTheme="minorHAnsi" w:hAnsiTheme="minorHAnsi" w:cstheme="minorHAnsi"/>
          <w:sz w:val="20"/>
          <w:szCs w:val="20"/>
        </w:rPr>
        <w:t xml:space="preserve"> (punktowany przedmiot: pracownia obsługi ładunków w portach i terminalach),</w:t>
      </w:r>
    </w:p>
    <w:p w:rsidR="003F1D4F" w:rsidRPr="008367C8" w:rsidRDefault="003F1D4F" w:rsidP="003F1D4F">
      <w:pPr>
        <w:spacing w:line="276" w:lineRule="auto"/>
        <w:rPr>
          <w:rFonts w:asciiTheme="minorHAnsi" w:hAnsiTheme="minorHAnsi" w:cstheme="minorHAnsi"/>
          <w:sz w:val="20"/>
          <w:szCs w:val="20"/>
        </w:rPr>
      </w:pPr>
      <w:r w:rsidRPr="008367C8">
        <w:rPr>
          <w:rFonts w:asciiTheme="minorHAnsi" w:hAnsiTheme="minorHAnsi" w:cstheme="minorHAnsi"/>
          <w:sz w:val="20"/>
          <w:szCs w:val="20"/>
        </w:rPr>
        <w:t>Liczebność grupy: do 15 osób</w:t>
      </w:r>
    </w:p>
    <w:p w:rsidR="003F1D4F" w:rsidRPr="008367C8" w:rsidRDefault="003F1D4F" w:rsidP="003F1D4F">
      <w:pPr>
        <w:rPr>
          <w:rFonts w:asciiTheme="minorHAnsi" w:hAnsiTheme="minorHAnsi" w:cstheme="minorHAnsi"/>
          <w:sz w:val="20"/>
          <w:szCs w:val="20"/>
        </w:rPr>
      </w:pPr>
      <w:r w:rsidRPr="008367C8">
        <w:rPr>
          <w:rFonts w:asciiTheme="minorHAnsi" w:hAnsiTheme="minorHAnsi" w:cstheme="minorHAnsi"/>
          <w:sz w:val="20"/>
          <w:szCs w:val="20"/>
        </w:rPr>
        <w:t>Liczba godzin – 30</w:t>
      </w:r>
    </w:p>
    <w:p w:rsidR="003F1D4F" w:rsidRPr="008367C8" w:rsidRDefault="003F1D4F" w:rsidP="003F1D4F">
      <w:pPr>
        <w:spacing w:line="276" w:lineRule="auto"/>
        <w:rPr>
          <w:rFonts w:asciiTheme="minorHAnsi" w:hAnsiTheme="minorHAnsi" w:cstheme="minorHAnsi"/>
          <w:sz w:val="20"/>
          <w:szCs w:val="20"/>
        </w:rPr>
      </w:pPr>
      <w:r w:rsidRPr="008367C8">
        <w:rPr>
          <w:rFonts w:asciiTheme="minorHAnsi" w:hAnsiTheme="minorHAnsi" w:cstheme="minorHAnsi"/>
          <w:sz w:val="20"/>
          <w:szCs w:val="20"/>
        </w:rPr>
        <w:t>Egzamin zawodowy: klasy 3, 4, 5, maturalny/ egzamin na studia: klasy 4 i 5</w:t>
      </w:r>
    </w:p>
    <w:p w:rsidR="003F1D4F" w:rsidRPr="008367C8" w:rsidRDefault="003F1D4F">
      <w:pPr>
        <w:suppressAutoHyphens w:val="0"/>
        <w:spacing w:after="200" w:line="276" w:lineRule="auto"/>
        <w:rPr>
          <w:rFonts w:asciiTheme="minorHAnsi" w:hAnsiTheme="minorHAnsi" w:cstheme="minorHAnsi"/>
          <w:sz w:val="20"/>
          <w:szCs w:val="20"/>
          <w:lang w:val="pl-PL"/>
        </w:rPr>
      </w:pPr>
      <w:r w:rsidRPr="008367C8">
        <w:rPr>
          <w:rFonts w:asciiTheme="minorHAnsi" w:hAnsiTheme="minorHAnsi" w:cstheme="minorHAnsi"/>
          <w:sz w:val="20"/>
          <w:szCs w:val="20"/>
          <w:lang w:val="pl-PL"/>
        </w:rPr>
        <w:br w:type="page"/>
      </w:r>
    </w:p>
    <w:p w:rsidR="003F1D4F" w:rsidRPr="008367C8" w:rsidRDefault="003F1D4F" w:rsidP="003F1D4F">
      <w:pPr>
        <w:rPr>
          <w:rFonts w:asciiTheme="minorHAnsi" w:hAnsiTheme="minorHAnsi" w:cstheme="minorHAnsi"/>
          <w:sz w:val="20"/>
          <w:szCs w:val="20"/>
        </w:rPr>
      </w:pPr>
      <w:r w:rsidRPr="008367C8">
        <w:rPr>
          <w:rFonts w:asciiTheme="minorHAnsi" w:hAnsiTheme="minorHAnsi" w:cstheme="minorHAnsi"/>
          <w:sz w:val="20"/>
          <w:szCs w:val="20"/>
        </w:rPr>
        <w:lastRenderedPageBreak/>
        <w:t xml:space="preserve">Załącznik nr 2. Zajęcia dydaktyczno-wyrównawcze, rozwijające i </w:t>
      </w:r>
      <w:r w:rsidRPr="008367C8">
        <w:rPr>
          <w:rFonts w:asciiTheme="minorHAnsi" w:hAnsiTheme="minorHAnsi" w:cstheme="minorHAnsi"/>
          <w:bCs/>
          <w:color w:val="000000"/>
          <w:sz w:val="20"/>
          <w:szCs w:val="20"/>
        </w:rPr>
        <w:t xml:space="preserve">przygotowujące do </w:t>
      </w:r>
      <w:r w:rsidRPr="008367C8">
        <w:rPr>
          <w:rFonts w:asciiTheme="minorHAnsi" w:hAnsiTheme="minorHAnsi" w:cstheme="minorHAnsi"/>
          <w:sz w:val="20"/>
          <w:szCs w:val="20"/>
        </w:rPr>
        <w:t>egzaminu maturalnego/egzaminu na studia/egzaminu zawodowego - rok szkolny 2024/2025</w:t>
      </w:r>
    </w:p>
    <w:p w:rsidR="003F1D4F" w:rsidRPr="008367C8" w:rsidRDefault="003F1D4F" w:rsidP="003F1D4F">
      <w:pPr>
        <w:rPr>
          <w:rFonts w:asciiTheme="minorHAnsi" w:hAnsiTheme="minorHAnsi" w:cstheme="minorHAnsi"/>
          <w:b/>
          <w:sz w:val="20"/>
          <w:szCs w:val="20"/>
        </w:rPr>
      </w:pPr>
    </w:p>
    <w:p w:rsidR="003F1D4F" w:rsidRPr="008367C8" w:rsidRDefault="003F1D4F" w:rsidP="003F1D4F">
      <w:pPr>
        <w:rPr>
          <w:rFonts w:asciiTheme="minorHAnsi" w:hAnsiTheme="minorHAnsi" w:cstheme="minorHAnsi"/>
          <w:b/>
          <w:sz w:val="20"/>
          <w:szCs w:val="20"/>
        </w:rPr>
      </w:pPr>
    </w:p>
    <w:p w:rsidR="003F1D4F" w:rsidRPr="008367C8" w:rsidRDefault="003F1D4F" w:rsidP="003F1D4F">
      <w:pPr>
        <w:rPr>
          <w:rFonts w:asciiTheme="minorHAnsi" w:hAnsiTheme="minorHAnsi" w:cstheme="minorHAnsi"/>
          <w:b/>
          <w:sz w:val="20"/>
          <w:szCs w:val="20"/>
        </w:rPr>
      </w:pPr>
      <w:r w:rsidRPr="008367C8">
        <w:rPr>
          <w:rFonts w:asciiTheme="minorHAnsi" w:hAnsiTheme="minorHAnsi" w:cstheme="minorHAnsi"/>
          <w:b/>
          <w:sz w:val="20"/>
          <w:szCs w:val="20"/>
        </w:rPr>
        <w:t>ZESPÓŁ SZKÓŁ W WOLBROMIU</w:t>
      </w:r>
    </w:p>
    <w:p w:rsidR="003F1D4F" w:rsidRPr="008367C8" w:rsidRDefault="003F1D4F" w:rsidP="003F1D4F">
      <w:pPr>
        <w:rPr>
          <w:rFonts w:asciiTheme="minorHAnsi" w:hAnsiTheme="minorHAnsi" w:cstheme="minorHAnsi"/>
          <w:sz w:val="20"/>
          <w:szCs w:val="20"/>
        </w:rPr>
      </w:pPr>
    </w:p>
    <w:p w:rsidR="003F1D4F" w:rsidRPr="008367C8" w:rsidRDefault="003F1D4F" w:rsidP="003F1D4F">
      <w:pPr>
        <w:rPr>
          <w:rFonts w:asciiTheme="minorHAnsi" w:hAnsiTheme="minorHAnsi" w:cstheme="minorHAnsi"/>
          <w:sz w:val="20"/>
          <w:szCs w:val="20"/>
          <w:u w:val="single"/>
        </w:rPr>
      </w:pPr>
      <w:r w:rsidRPr="008367C8">
        <w:rPr>
          <w:rFonts w:asciiTheme="minorHAnsi" w:hAnsiTheme="minorHAnsi" w:cstheme="minorHAnsi"/>
          <w:sz w:val="20"/>
          <w:szCs w:val="20"/>
          <w:u w:val="single"/>
        </w:rPr>
        <w:t>Zajęcia dydaktyczno-wyrównawcze:</w:t>
      </w:r>
    </w:p>
    <w:p w:rsidR="003F1D4F" w:rsidRPr="008367C8" w:rsidRDefault="003F1D4F" w:rsidP="003F1D4F">
      <w:pPr>
        <w:pStyle w:val="Akapitzlist"/>
        <w:numPr>
          <w:ilvl w:val="0"/>
          <w:numId w:val="34"/>
        </w:numPr>
        <w:suppressAutoHyphens w:val="0"/>
        <w:spacing w:line="276" w:lineRule="auto"/>
        <w:ind w:left="567"/>
        <w:rPr>
          <w:rFonts w:asciiTheme="minorHAnsi" w:hAnsiTheme="minorHAnsi" w:cstheme="minorHAnsi"/>
          <w:sz w:val="20"/>
          <w:szCs w:val="20"/>
        </w:rPr>
      </w:pPr>
      <w:r w:rsidRPr="008367C8">
        <w:rPr>
          <w:rFonts w:asciiTheme="minorHAnsi" w:hAnsiTheme="minorHAnsi" w:cstheme="minorHAnsi"/>
          <w:color w:val="000000"/>
          <w:sz w:val="20"/>
          <w:szCs w:val="20"/>
        </w:rPr>
        <w:t>ZS W Zajęcia dydaktyczno-wyrównawcze - wyrównywanie poziomu kompetencji nauk matematycznych wśród uczniów - matematyka</w:t>
      </w:r>
      <w:r w:rsidRPr="008367C8">
        <w:rPr>
          <w:rFonts w:asciiTheme="minorHAnsi" w:hAnsiTheme="minorHAnsi" w:cstheme="minorHAnsi"/>
          <w:sz w:val="20"/>
          <w:szCs w:val="20"/>
        </w:rPr>
        <w:t xml:space="preserve"> (punktowany przedmiot: matematyka),</w:t>
      </w:r>
    </w:p>
    <w:p w:rsidR="003F1D4F" w:rsidRPr="008367C8" w:rsidRDefault="003F1D4F" w:rsidP="003F1D4F">
      <w:pPr>
        <w:pStyle w:val="Akapitzlist"/>
        <w:numPr>
          <w:ilvl w:val="0"/>
          <w:numId w:val="34"/>
        </w:numPr>
        <w:suppressAutoHyphens w:val="0"/>
        <w:spacing w:line="276" w:lineRule="auto"/>
        <w:ind w:left="567"/>
        <w:rPr>
          <w:rFonts w:asciiTheme="minorHAnsi" w:hAnsiTheme="minorHAnsi" w:cstheme="minorHAnsi"/>
          <w:sz w:val="20"/>
          <w:szCs w:val="20"/>
        </w:rPr>
      </w:pPr>
      <w:r w:rsidRPr="008367C8">
        <w:rPr>
          <w:rFonts w:asciiTheme="minorHAnsi" w:hAnsiTheme="minorHAnsi" w:cstheme="minorHAnsi"/>
          <w:color w:val="000000"/>
          <w:sz w:val="20"/>
          <w:szCs w:val="20"/>
        </w:rPr>
        <w:t>ZS W Zajęcia dydaktyczno-wyrównawcze- wyrównywanie poziomu kompetencji językowych wśród uczniów - język angielski</w:t>
      </w:r>
      <w:r w:rsidRPr="008367C8">
        <w:rPr>
          <w:rFonts w:asciiTheme="minorHAnsi" w:hAnsiTheme="minorHAnsi" w:cstheme="minorHAnsi"/>
          <w:sz w:val="20"/>
          <w:szCs w:val="20"/>
        </w:rPr>
        <w:t xml:space="preserve"> (punktowany przedmiot: język angielski)</w:t>
      </w:r>
    </w:p>
    <w:p w:rsidR="003F1D4F" w:rsidRPr="008367C8" w:rsidRDefault="003F1D4F" w:rsidP="003F1D4F">
      <w:pPr>
        <w:spacing w:line="276" w:lineRule="auto"/>
        <w:rPr>
          <w:rFonts w:asciiTheme="minorHAnsi" w:hAnsiTheme="minorHAnsi" w:cstheme="minorHAnsi"/>
          <w:sz w:val="20"/>
          <w:szCs w:val="20"/>
        </w:rPr>
      </w:pPr>
      <w:r w:rsidRPr="008367C8">
        <w:rPr>
          <w:rFonts w:asciiTheme="minorHAnsi" w:hAnsiTheme="minorHAnsi" w:cstheme="minorHAnsi"/>
          <w:sz w:val="20"/>
          <w:szCs w:val="20"/>
        </w:rPr>
        <w:t>Liczebność grupy: do 8 osób</w:t>
      </w:r>
    </w:p>
    <w:p w:rsidR="003F1D4F" w:rsidRPr="008367C8" w:rsidRDefault="003F1D4F" w:rsidP="003F1D4F">
      <w:pPr>
        <w:rPr>
          <w:rFonts w:asciiTheme="minorHAnsi" w:hAnsiTheme="minorHAnsi" w:cstheme="minorHAnsi"/>
          <w:sz w:val="20"/>
          <w:szCs w:val="20"/>
        </w:rPr>
      </w:pPr>
      <w:r w:rsidRPr="008367C8">
        <w:rPr>
          <w:rFonts w:asciiTheme="minorHAnsi" w:hAnsiTheme="minorHAnsi" w:cstheme="minorHAnsi"/>
          <w:sz w:val="20"/>
          <w:szCs w:val="20"/>
        </w:rPr>
        <w:t>Liczba godzin – 30</w:t>
      </w:r>
    </w:p>
    <w:p w:rsidR="003F1D4F" w:rsidRPr="008367C8" w:rsidRDefault="003F1D4F" w:rsidP="003F1D4F">
      <w:pPr>
        <w:spacing w:line="276" w:lineRule="auto"/>
        <w:rPr>
          <w:rFonts w:asciiTheme="minorHAnsi" w:hAnsiTheme="minorHAnsi" w:cstheme="minorHAnsi"/>
          <w:sz w:val="20"/>
          <w:szCs w:val="20"/>
        </w:rPr>
      </w:pPr>
    </w:p>
    <w:p w:rsidR="003F1D4F" w:rsidRPr="008367C8" w:rsidRDefault="003F1D4F" w:rsidP="003F1D4F">
      <w:pPr>
        <w:spacing w:line="276" w:lineRule="auto"/>
        <w:rPr>
          <w:rFonts w:asciiTheme="minorHAnsi" w:hAnsiTheme="minorHAnsi" w:cstheme="minorHAnsi"/>
          <w:sz w:val="20"/>
          <w:szCs w:val="20"/>
          <w:u w:val="single"/>
        </w:rPr>
      </w:pPr>
      <w:r w:rsidRPr="008367C8">
        <w:rPr>
          <w:rFonts w:asciiTheme="minorHAnsi" w:hAnsiTheme="minorHAnsi" w:cstheme="minorHAnsi"/>
          <w:sz w:val="20"/>
          <w:szCs w:val="20"/>
          <w:u w:val="single"/>
        </w:rPr>
        <w:t>Zajęcia rozwijające:</w:t>
      </w:r>
    </w:p>
    <w:p w:rsidR="003F1D4F" w:rsidRPr="008367C8" w:rsidRDefault="003F1D4F" w:rsidP="003F1D4F">
      <w:pPr>
        <w:pStyle w:val="Akapitzlist"/>
        <w:numPr>
          <w:ilvl w:val="0"/>
          <w:numId w:val="35"/>
        </w:numPr>
        <w:suppressAutoHyphens w:val="0"/>
        <w:spacing w:line="276" w:lineRule="auto"/>
        <w:ind w:left="567"/>
        <w:rPr>
          <w:rFonts w:asciiTheme="minorHAnsi" w:hAnsiTheme="minorHAnsi" w:cstheme="minorHAnsi"/>
          <w:sz w:val="20"/>
          <w:szCs w:val="20"/>
        </w:rPr>
      </w:pPr>
      <w:r w:rsidRPr="008367C8">
        <w:rPr>
          <w:rFonts w:asciiTheme="minorHAnsi" w:hAnsiTheme="minorHAnsi" w:cstheme="minorHAnsi"/>
          <w:color w:val="000000"/>
          <w:sz w:val="20"/>
          <w:szCs w:val="20"/>
        </w:rPr>
        <w:t>ZS W - Zajęcia rozwijające kompetencje zawodowe: Sieci rozległe i technologie WAN,-</w:t>
      </w:r>
      <w:r w:rsidRPr="008367C8">
        <w:rPr>
          <w:rFonts w:asciiTheme="minorHAnsi" w:hAnsiTheme="minorHAnsi" w:cstheme="minorHAnsi"/>
          <w:sz w:val="20"/>
          <w:szCs w:val="20"/>
        </w:rPr>
        <w:t xml:space="preserve"> (punktowany przedmiot: Pracownia montażu i eksploatacji lokalnych sieci komputerowych)</w:t>
      </w:r>
    </w:p>
    <w:p w:rsidR="003F1D4F" w:rsidRPr="008367C8" w:rsidRDefault="003F1D4F" w:rsidP="003F1D4F">
      <w:pPr>
        <w:spacing w:line="276" w:lineRule="auto"/>
        <w:rPr>
          <w:rFonts w:asciiTheme="minorHAnsi" w:hAnsiTheme="minorHAnsi" w:cstheme="minorHAnsi"/>
          <w:sz w:val="20"/>
          <w:szCs w:val="20"/>
        </w:rPr>
      </w:pPr>
      <w:r w:rsidRPr="008367C8">
        <w:rPr>
          <w:rFonts w:asciiTheme="minorHAnsi" w:hAnsiTheme="minorHAnsi" w:cstheme="minorHAnsi"/>
          <w:sz w:val="20"/>
          <w:szCs w:val="20"/>
        </w:rPr>
        <w:t>Liczebność grupy: do 8 osób</w:t>
      </w:r>
    </w:p>
    <w:p w:rsidR="003F1D4F" w:rsidRPr="008367C8" w:rsidRDefault="003F1D4F" w:rsidP="003F1D4F">
      <w:pPr>
        <w:rPr>
          <w:rFonts w:asciiTheme="minorHAnsi" w:hAnsiTheme="minorHAnsi" w:cstheme="minorHAnsi"/>
          <w:sz w:val="20"/>
          <w:szCs w:val="20"/>
        </w:rPr>
      </w:pPr>
      <w:r w:rsidRPr="008367C8">
        <w:rPr>
          <w:rFonts w:asciiTheme="minorHAnsi" w:hAnsiTheme="minorHAnsi" w:cstheme="minorHAnsi"/>
          <w:sz w:val="20"/>
          <w:szCs w:val="20"/>
        </w:rPr>
        <w:t>Liczba godzin – 30</w:t>
      </w:r>
    </w:p>
    <w:p w:rsidR="003F1D4F" w:rsidRPr="008367C8" w:rsidRDefault="003F1D4F" w:rsidP="003F1D4F">
      <w:pPr>
        <w:spacing w:line="276" w:lineRule="auto"/>
        <w:rPr>
          <w:rFonts w:asciiTheme="minorHAnsi" w:hAnsiTheme="minorHAnsi" w:cstheme="minorHAnsi"/>
          <w:sz w:val="20"/>
          <w:szCs w:val="20"/>
        </w:rPr>
      </w:pPr>
    </w:p>
    <w:p w:rsidR="003F1D4F" w:rsidRPr="008367C8" w:rsidRDefault="003F1D4F" w:rsidP="003F1D4F">
      <w:pPr>
        <w:rPr>
          <w:rFonts w:asciiTheme="minorHAnsi" w:hAnsiTheme="minorHAnsi" w:cstheme="minorHAnsi"/>
          <w:bCs/>
          <w:color w:val="000000"/>
          <w:sz w:val="20"/>
          <w:szCs w:val="20"/>
          <w:u w:val="single"/>
        </w:rPr>
      </w:pPr>
      <w:r w:rsidRPr="008367C8">
        <w:rPr>
          <w:rFonts w:asciiTheme="minorHAnsi" w:hAnsiTheme="minorHAnsi" w:cstheme="minorHAnsi"/>
          <w:bCs/>
          <w:color w:val="000000"/>
          <w:sz w:val="20"/>
          <w:szCs w:val="20"/>
          <w:u w:val="single"/>
        </w:rPr>
        <w:t xml:space="preserve">Zajęcia przygotowujące do </w:t>
      </w:r>
      <w:r w:rsidRPr="008367C8">
        <w:rPr>
          <w:rFonts w:asciiTheme="minorHAnsi" w:hAnsiTheme="minorHAnsi" w:cstheme="minorHAnsi"/>
          <w:sz w:val="20"/>
          <w:szCs w:val="20"/>
          <w:u w:val="single"/>
        </w:rPr>
        <w:t>egzaminu maturalnego/egzaminu na studia/egzaminu zawodowego</w:t>
      </w:r>
      <w:r w:rsidRPr="008367C8">
        <w:rPr>
          <w:rFonts w:asciiTheme="minorHAnsi" w:hAnsiTheme="minorHAnsi" w:cstheme="minorHAnsi"/>
          <w:bCs/>
          <w:color w:val="000000"/>
          <w:sz w:val="20"/>
          <w:szCs w:val="20"/>
          <w:u w:val="single"/>
        </w:rPr>
        <w:t>:</w:t>
      </w:r>
    </w:p>
    <w:p w:rsidR="003F1D4F" w:rsidRPr="008367C8" w:rsidRDefault="003F1D4F" w:rsidP="003F1D4F">
      <w:pPr>
        <w:pStyle w:val="Akapitzlist"/>
        <w:numPr>
          <w:ilvl w:val="0"/>
          <w:numId w:val="35"/>
        </w:numPr>
        <w:suppressAutoHyphens w:val="0"/>
        <w:spacing w:line="276" w:lineRule="auto"/>
        <w:ind w:left="567"/>
        <w:rPr>
          <w:rFonts w:asciiTheme="minorHAnsi" w:hAnsiTheme="minorHAnsi" w:cstheme="minorHAnsi"/>
          <w:sz w:val="20"/>
          <w:szCs w:val="20"/>
        </w:rPr>
      </w:pPr>
      <w:r w:rsidRPr="008367C8">
        <w:rPr>
          <w:rFonts w:asciiTheme="minorHAnsi" w:hAnsiTheme="minorHAnsi" w:cstheme="minorHAnsi"/>
          <w:color w:val="000000"/>
          <w:sz w:val="20"/>
          <w:szCs w:val="20"/>
        </w:rPr>
        <w:t xml:space="preserve">ZS W - Zajęcia przygotowujące do egzaminu - matematyka. </w:t>
      </w:r>
      <w:r w:rsidRPr="008367C8">
        <w:rPr>
          <w:rFonts w:asciiTheme="minorHAnsi" w:hAnsiTheme="minorHAnsi" w:cstheme="minorHAnsi"/>
          <w:sz w:val="20"/>
          <w:szCs w:val="20"/>
        </w:rPr>
        <w:t>(punktowany przedmiot: matematyka),</w:t>
      </w:r>
    </w:p>
    <w:p w:rsidR="003F1D4F" w:rsidRPr="008367C8" w:rsidRDefault="003F1D4F" w:rsidP="003F1D4F">
      <w:pPr>
        <w:spacing w:line="276" w:lineRule="auto"/>
        <w:rPr>
          <w:rFonts w:asciiTheme="minorHAnsi" w:hAnsiTheme="minorHAnsi" w:cstheme="minorHAnsi"/>
          <w:sz w:val="20"/>
          <w:szCs w:val="20"/>
        </w:rPr>
      </w:pPr>
      <w:r w:rsidRPr="008367C8">
        <w:rPr>
          <w:rFonts w:asciiTheme="minorHAnsi" w:hAnsiTheme="minorHAnsi" w:cstheme="minorHAnsi"/>
          <w:sz w:val="20"/>
          <w:szCs w:val="20"/>
        </w:rPr>
        <w:t>Liczebność grupy: do 15 osób</w:t>
      </w:r>
    </w:p>
    <w:p w:rsidR="003F1D4F" w:rsidRPr="008367C8" w:rsidRDefault="003F1D4F" w:rsidP="003F1D4F">
      <w:pPr>
        <w:rPr>
          <w:rFonts w:asciiTheme="minorHAnsi" w:hAnsiTheme="minorHAnsi" w:cstheme="minorHAnsi"/>
          <w:sz w:val="20"/>
          <w:szCs w:val="20"/>
        </w:rPr>
      </w:pPr>
      <w:r w:rsidRPr="008367C8">
        <w:rPr>
          <w:rFonts w:asciiTheme="minorHAnsi" w:hAnsiTheme="minorHAnsi" w:cstheme="minorHAnsi"/>
          <w:sz w:val="20"/>
          <w:szCs w:val="20"/>
        </w:rPr>
        <w:t>Liczba godzin – 30</w:t>
      </w:r>
    </w:p>
    <w:p w:rsidR="003F1D4F" w:rsidRPr="008367C8" w:rsidRDefault="003F1D4F" w:rsidP="003F1D4F">
      <w:pPr>
        <w:spacing w:line="276" w:lineRule="auto"/>
        <w:rPr>
          <w:rFonts w:asciiTheme="minorHAnsi" w:hAnsiTheme="minorHAnsi" w:cstheme="minorHAnsi"/>
          <w:sz w:val="20"/>
          <w:szCs w:val="20"/>
        </w:rPr>
      </w:pPr>
      <w:r w:rsidRPr="008367C8">
        <w:rPr>
          <w:rFonts w:asciiTheme="minorHAnsi" w:hAnsiTheme="minorHAnsi" w:cstheme="minorHAnsi"/>
          <w:sz w:val="20"/>
          <w:szCs w:val="20"/>
        </w:rPr>
        <w:t>Egzamin zawodowy: klasy 3, 4, 5, maturalny/ egzamin na studia: klasy 4 i 5</w:t>
      </w:r>
    </w:p>
    <w:p w:rsidR="00B34B4E" w:rsidRDefault="00B34B4E">
      <w:pPr>
        <w:suppressAutoHyphens w:val="0"/>
        <w:spacing w:after="200" w:line="276" w:lineRule="auto"/>
        <w:rPr>
          <w:rFonts w:ascii="Tahoma" w:hAnsi="Tahoma" w:cs="Tahoma"/>
          <w:sz w:val="16"/>
          <w:szCs w:val="16"/>
          <w:lang w:val="pl-PL"/>
        </w:rPr>
      </w:pPr>
      <w:r>
        <w:rPr>
          <w:rFonts w:ascii="Tahoma" w:hAnsi="Tahoma" w:cs="Tahoma"/>
          <w:sz w:val="16"/>
          <w:szCs w:val="16"/>
          <w:lang w:val="pl-PL"/>
        </w:rPr>
        <w:br w:type="page"/>
      </w:r>
    </w:p>
    <w:p w:rsidR="00DA6DD7" w:rsidRPr="001632CE" w:rsidRDefault="00DA6DD7" w:rsidP="009376CD">
      <w:pPr>
        <w:jc w:val="right"/>
        <w:rPr>
          <w:rFonts w:ascii="Tahoma" w:hAnsi="Tahoma" w:cs="Tahoma"/>
          <w:sz w:val="16"/>
          <w:szCs w:val="16"/>
          <w:lang w:val="pl-PL"/>
        </w:rPr>
      </w:pPr>
    </w:p>
    <w:p w:rsidR="000D6867" w:rsidRPr="004F22C9" w:rsidRDefault="00752540" w:rsidP="000C113E">
      <w:pPr>
        <w:jc w:val="both"/>
        <w:rPr>
          <w:rFonts w:ascii="Tahoma" w:hAnsi="Tahoma" w:cs="Tahoma"/>
          <w:sz w:val="16"/>
          <w:szCs w:val="16"/>
          <w:lang w:val="pl-PL"/>
        </w:rPr>
      </w:pPr>
      <w:r w:rsidRPr="004F22C9">
        <w:rPr>
          <w:rFonts w:ascii="Tahoma" w:hAnsi="Tahoma" w:cs="Tahoma"/>
          <w:sz w:val="16"/>
          <w:szCs w:val="16"/>
          <w:lang w:val="pl-PL"/>
        </w:rPr>
        <w:t>Załącznik nr 3 Zakres danych osobowych, deklaracja i Oświadczenie uczestnika projektu o wyrażeniu zgody na przetwarzanie danych osobowych.</w:t>
      </w:r>
    </w:p>
    <w:tbl>
      <w:tblPr>
        <w:tblW w:w="5281" w:type="pct"/>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4"/>
        <w:gridCol w:w="475"/>
        <w:gridCol w:w="1133"/>
        <w:gridCol w:w="2927"/>
        <w:gridCol w:w="3804"/>
        <w:gridCol w:w="827"/>
      </w:tblGrid>
      <w:tr w:rsidR="000C113E" w:rsidRPr="00752540" w:rsidTr="00102E15">
        <w:trPr>
          <w:gridAfter w:val="1"/>
          <w:wAfter w:w="425" w:type="pct"/>
          <w:jc w:val="center"/>
        </w:trPr>
        <w:tc>
          <w:tcPr>
            <w:tcW w:w="4575" w:type="pct"/>
            <w:gridSpan w:val="5"/>
          </w:tcPr>
          <w:p w:rsidR="000C113E" w:rsidRPr="00752540" w:rsidRDefault="000C113E" w:rsidP="00E11324">
            <w:pPr>
              <w:rPr>
                <w:rFonts w:asciiTheme="minorHAnsi" w:hAnsiTheme="minorHAnsi" w:cstheme="minorHAnsi"/>
                <w:sz w:val="18"/>
                <w:szCs w:val="18"/>
              </w:rPr>
            </w:pPr>
            <w:r w:rsidRPr="00752540">
              <w:rPr>
                <w:rFonts w:asciiTheme="minorHAnsi" w:hAnsiTheme="minorHAnsi" w:cstheme="minorHAnsi"/>
                <w:sz w:val="18"/>
                <w:szCs w:val="18"/>
              </w:rPr>
              <w:t xml:space="preserve">Tytuł projektu . </w:t>
            </w:r>
            <w:r w:rsidR="003D2500">
              <w:rPr>
                <w:rFonts w:asciiTheme="minorHAnsi" w:hAnsiTheme="minorHAnsi" w:cstheme="minorHAnsi"/>
                <w:sz w:val="18"/>
                <w:szCs w:val="18"/>
              </w:rPr>
              <w:t>„Inwestujemy w zawodowców III”</w:t>
            </w:r>
          </w:p>
        </w:tc>
      </w:tr>
      <w:tr w:rsidR="000C113E" w:rsidRPr="00752540" w:rsidTr="00102E15">
        <w:trPr>
          <w:gridAfter w:val="1"/>
          <w:wAfter w:w="425" w:type="pct"/>
          <w:jc w:val="center"/>
        </w:trPr>
        <w:tc>
          <w:tcPr>
            <w:tcW w:w="4575" w:type="pct"/>
            <w:gridSpan w:val="5"/>
          </w:tcPr>
          <w:p w:rsidR="000C113E" w:rsidRPr="00752540" w:rsidRDefault="000C113E" w:rsidP="00E11324">
            <w:pPr>
              <w:rPr>
                <w:rFonts w:asciiTheme="minorHAnsi" w:hAnsiTheme="minorHAnsi" w:cstheme="minorHAnsi"/>
                <w:sz w:val="18"/>
                <w:szCs w:val="18"/>
              </w:rPr>
            </w:pPr>
            <w:r w:rsidRPr="00752540">
              <w:rPr>
                <w:rFonts w:asciiTheme="minorHAnsi" w:hAnsiTheme="minorHAnsi" w:cstheme="minorHAnsi"/>
                <w:sz w:val="18"/>
                <w:szCs w:val="18"/>
              </w:rPr>
              <w:t xml:space="preserve">Nr projektu </w:t>
            </w:r>
            <w:r w:rsidR="00316521">
              <w:rPr>
                <w:rFonts w:ascii="Calibri" w:eastAsiaTheme="minorHAnsi" w:hAnsi="Calibri" w:cs="Calibri"/>
                <w:sz w:val="20"/>
                <w:szCs w:val="20"/>
                <w:lang w:val="pl-PL" w:eastAsia="en-US"/>
              </w:rPr>
              <w:t>FEMP.06.11-IP.01-0120/24</w:t>
            </w:r>
          </w:p>
        </w:tc>
      </w:tr>
      <w:tr w:rsidR="000C113E" w:rsidRPr="00752540" w:rsidTr="00EE38CF">
        <w:tblPrEx>
          <w:jc w:val="left"/>
        </w:tblPrEx>
        <w:trPr>
          <w:gridBefore w:val="1"/>
          <w:wBefore w:w="290" w:type="pct"/>
        </w:trPr>
        <w:tc>
          <w:tcPr>
            <w:tcW w:w="244" w:type="pct"/>
            <w:vAlign w:val="center"/>
          </w:tcPr>
          <w:p w:rsidR="000C113E" w:rsidRPr="00752540" w:rsidRDefault="000C113E" w:rsidP="00E11324">
            <w:pPr>
              <w:jc w:val="both"/>
              <w:rPr>
                <w:rFonts w:ascii="Calibri" w:hAnsi="Calibri" w:cs="Calibri"/>
                <w:b/>
                <w:sz w:val="18"/>
                <w:szCs w:val="18"/>
              </w:rPr>
            </w:pPr>
            <w:r w:rsidRPr="00752540">
              <w:rPr>
                <w:rFonts w:ascii="Calibri" w:hAnsi="Calibri" w:cs="Calibri"/>
                <w:b/>
                <w:sz w:val="18"/>
                <w:szCs w:val="18"/>
              </w:rPr>
              <w:t>Lp.</w:t>
            </w:r>
          </w:p>
        </w:tc>
        <w:tc>
          <w:tcPr>
            <w:tcW w:w="2086" w:type="pct"/>
            <w:gridSpan w:val="2"/>
            <w:vAlign w:val="center"/>
          </w:tcPr>
          <w:p w:rsidR="000C113E" w:rsidRPr="00752540" w:rsidRDefault="000C113E" w:rsidP="00E11324">
            <w:pPr>
              <w:jc w:val="both"/>
              <w:rPr>
                <w:rFonts w:ascii="Calibri" w:hAnsi="Calibri" w:cs="Calibri"/>
                <w:b/>
                <w:sz w:val="18"/>
                <w:szCs w:val="18"/>
              </w:rPr>
            </w:pPr>
          </w:p>
        </w:tc>
        <w:tc>
          <w:tcPr>
            <w:tcW w:w="2379" w:type="pct"/>
            <w:gridSpan w:val="2"/>
          </w:tcPr>
          <w:p w:rsidR="000C113E" w:rsidRPr="00752540" w:rsidRDefault="000C113E" w:rsidP="00E11324">
            <w:pPr>
              <w:jc w:val="both"/>
              <w:rPr>
                <w:rFonts w:ascii="Calibri" w:hAnsi="Calibri" w:cs="Calibri"/>
                <w:b/>
                <w:sz w:val="18"/>
                <w:szCs w:val="18"/>
              </w:rPr>
            </w:pPr>
          </w:p>
        </w:tc>
      </w:tr>
      <w:tr w:rsidR="000C113E" w:rsidRPr="00752540" w:rsidTr="00EE38CF">
        <w:tblPrEx>
          <w:jc w:val="left"/>
        </w:tblPrEx>
        <w:trPr>
          <w:gridBefore w:val="1"/>
          <w:wBefore w:w="290" w:type="pct"/>
          <w:cantSplit/>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Kraj</w:t>
            </w:r>
          </w:p>
        </w:tc>
        <w:tc>
          <w:tcPr>
            <w:tcW w:w="2379" w:type="pct"/>
            <w:gridSpan w:val="2"/>
          </w:tcPr>
          <w:p w:rsidR="000C113E" w:rsidRPr="00752540" w:rsidRDefault="000C113E" w:rsidP="00E11324">
            <w:pPr>
              <w:spacing w:line="360" w:lineRule="auto"/>
              <w:jc w:val="both"/>
              <w:rPr>
                <w:rFonts w:ascii="Calibri" w:hAnsi="Calibri" w:cs="Calibri"/>
                <w:sz w:val="18"/>
                <w:szCs w:val="18"/>
              </w:rPr>
            </w:pPr>
          </w:p>
        </w:tc>
      </w:tr>
      <w:tr w:rsidR="000C113E" w:rsidRPr="00752540" w:rsidTr="00EE38CF">
        <w:tblPrEx>
          <w:jc w:val="left"/>
        </w:tblPrEx>
        <w:trPr>
          <w:gridBefore w:val="1"/>
          <w:wBefore w:w="290" w:type="pct"/>
          <w:cantSplit/>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2</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Rodzaj uczestnika</w:t>
            </w:r>
          </w:p>
        </w:tc>
        <w:tc>
          <w:tcPr>
            <w:tcW w:w="2379" w:type="pct"/>
            <w:gridSpan w:val="2"/>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INDYWIDUALNY</w:t>
            </w:r>
          </w:p>
        </w:tc>
      </w:tr>
      <w:tr w:rsidR="000C113E" w:rsidRPr="00752540" w:rsidTr="00EE38CF">
        <w:tblPrEx>
          <w:jc w:val="left"/>
        </w:tblPrEx>
        <w:trPr>
          <w:gridBefore w:val="1"/>
          <w:wBefore w:w="290" w:type="pct"/>
          <w:cantSplit/>
          <w:trHeight w:val="241"/>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3</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Imię (imiona)</w:t>
            </w:r>
          </w:p>
        </w:tc>
        <w:tc>
          <w:tcPr>
            <w:tcW w:w="2379" w:type="pct"/>
            <w:gridSpan w:val="2"/>
          </w:tcPr>
          <w:p w:rsidR="000C113E" w:rsidRPr="00752540" w:rsidRDefault="000C113E" w:rsidP="00E11324">
            <w:pPr>
              <w:spacing w:line="360" w:lineRule="auto"/>
              <w:jc w:val="both"/>
              <w:rPr>
                <w:rFonts w:ascii="Calibri" w:hAnsi="Calibri" w:cs="Calibri"/>
                <w:sz w:val="18"/>
                <w:szCs w:val="18"/>
              </w:rPr>
            </w:pPr>
          </w:p>
        </w:tc>
      </w:tr>
      <w:tr w:rsidR="000C113E" w:rsidRPr="00752540" w:rsidTr="00EE38CF">
        <w:tblPrEx>
          <w:jc w:val="left"/>
        </w:tblPrEx>
        <w:trPr>
          <w:gridBefore w:val="1"/>
          <w:wBefore w:w="290" w:type="pct"/>
          <w:cantSplit/>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4</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Nazwisko</w:t>
            </w:r>
          </w:p>
        </w:tc>
        <w:tc>
          <w:tcPr>
            <w:tcW w:w="2379" w:type="pct"/>
            <w:gridSpan w:val="2"/>
          </w:tcPr>
          <w:p w:rsidR="000C113E" w:rsidRPr="00752540" w:rsidRDefault="000C113E" w:rsidP="00E11324">
            <w:pPr>
              <w:spacing w:line="360" w:lineRule="auto"/>
              <w:jc w:val="both"/>
              <w:rPr>
                <w:rFonts w:ascii="Calibri" w:hAnsi="Calibri" w:cs="Calibri"/>
                <w:sz w:val="18"/>
                <w:szCs w:val="18"/>
              </w:rPr>
            </w:pPr>
          </w:p>
        </w:tc>
      </w:tr>
      <w:tr w:rsidR="000C113E" w:rsidRPr="00752540" w:rsidTr="00EE38CF">
        <w:tblPrEx>
          <w:jc w:val="left"/>
        </w:tblPrEx>
        <w:trPr>
          <w:gridBefore w:val="1"/>
          <w:wBefore w:w="290" w:type="pct"/>
          <w:cantSplit/>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5</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PESEL</w:t>
            </w:r>
          </w:p>
        </w:tc>
        <w:tc>
          <w:tcPr>
            <w:tcW w:w="2379" w:type="pct"/>
            <w:gridSpan w:val="2"/>
          </w:tcPr>
          <w:p w:rsidR="000C113E" w:rsidRPr="00752540" w:rsidRDefault="000C113E" w:rsidP="00E11324">
            <w:pPr>
              <w:spacing w:line="360" w:lineRule="auto"/>
              <w:jc w:val="both"/>
              <w:rPr>
                <w:rFonts w:ascii="Calibri" w:hAnsi="Calibri" w:cs="Calibri"/>
                <w:sz w:val="18"/>
                <w:szCs w:val="18"/>
              </w:rPr>
            </w:pPr>
          </w:p>
        </w:tc>
      </w:tr>
      <w:tr w:rsidR="000C113E" w:rsidRPr="00752540" w:rsidTr="00EE38CF">
        <w:tblPrEx>
          <w:jc w:val="left"/>
        </w:tblPrEx>
        <w:trPr>
          <w:gridBefore w:val="1"/>
          <w:wBefore w:w="290" w:type="pct"/>
          <w:cantSplit/>
          <w:trHeight w:val="241"/>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6</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Płeć*</w:t>
            </w:r>
          </w:p>
        </w:tc>
        <w:tc>
          <w:tcPr>
            <w:tcW w:w="2379" w:type="pct"/>
            <w:gridSpan w:val="2"/>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KOBIETA / MĘŻCZYZNA</w:t>
            </w:r>
          </w:p>
        </w:tc>
      </w:tr>
      <w:tr w:rsidR="000C113E" w:rsidRPr="00752540" w:rsidTr="00EE38CF">
        <w:tblPrEx>
          <w:jc w:val="left"/>
        </w:tblPrEx>
        <w:trPr>
          <w:gridBefore w:val="1"/>
          <w:wBefore w:w="290" w:type="pct"/>
          <w:cantSplit/>
          <w:trHeight w:val="241"/>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7</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Wiek w chwili przystępowania do projektu</w:t>
            </w:r>
          </w:p>
        </w:tc>
        <w:tc>
          <w:tcPr>
            <w:tcW w:w="2379" w:type="pct"/>
            <w:gridSpan w:val="2"/>
          </w:tcPr>
          <w:p w:rsidR="000C113E" w:rsidRPr="00752540" w:rsidRDefault="000C113E" w:rsidP="00E11324">
            <w:pPr>
              <w:spacing w:line="360" w:lineRule="auto"/>
              <w:jc w:val="both"/>
              <w:rPr>
                <w:rFonts w:ascii="Calibri" w:hAnsi="Calibri" w:cs="Calibri"/>
                <w:sz w:val="18"/>
                <w:szCs w:val="18"/>
              </w:rPr>
            </w:pPr>
          </w:p>
        </w:tc>
      </w:tr>
      <w:tr w:rsidR="000C113E" w:rsidRPr="00752540" w:rsidTr="00EE38CF">
        <w:tblPrEx>
          <w:jc w:val="left"/>
        </w:tblPrEx>
        <w:trPr>
          <w:gridBefore w:val="1"/>
          <w:wBefore w:w="290" w:type="pct"/>
          <w:cantSplit/>
          <w:trHeight w:val="188"/>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8</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Wykształcenie*</w:t>
            </w:r>
          </w:p>
        </w:tc>
        <w:tc>
          <w:tcPr>
            <w:tcW w:w="2379" w:type="pct"/>
            <w:gridSpan w:val="2"/>
          </w:tcPr>
          <w:p w:rsidR="000C113E" w:rsidRPr="00752540" w:rsidRDefault="000C113E" w:rsidP="00EE38CF">
            <w:pPr>
              <w:spacing w:line="360" w:lineRule="auto"/>
              <w:jc w:val="both"/>
              <w:rPr>
                <w:rFonts w:ascii="Calibri" w:hAnsi="Calibri" w:cs="Calibri"/>
                <w:sz w:val="18"/>
                <w:szCs w:val="18"/>
              </w:rPr>
            </w:pPr>
            <w:r w:rsidRPr="00752540">
              <w:rPr>
                <w:rFonts w:ascii="Calibri" w:hAnsi="Calibri" w:cs="Calibri"/>
                <w:sz w:val="18"/>
                <w:szCs w:val="18"/>
              </w:rPr>
              <w:t>PODSTAWOWE</w:t>
            </w:r>
            <w:r w:rsidR="00EE38CF">
              <w:rPr>
                <w:rFonts w:ascii="Calibri" w:hAnsi="Calibri" w:cs="Calibri"/>
                <w:sz w:val="18"/>
                <w:szCs w:val="18"/>
              </w:rPr>
              <w:t>/ŚREDNIE/WYŻSZE</w:t>
            </w:r>
          </w:p>
        </w:tc>
      </w:tr>
      <w:tr w:rsidR="000C113E" w:rsidRPr="00752540" w:rsidTr="00EE38CF">
        <w:tblPrEx>
          <w:jc w:val="left"/>
        </w:tblPrEx>
        <w:trPr>
          <w:gridBefore w:val="1"/>
          <w:wBefore w:w="290" w:type="pct"/>
          <w:cantSplit/>
          <w:trHeight w:val="74"/>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9</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Województwo</w:t>
            </w:r>
          </w:p>
        </w:tc>
        <w:tc>
          <w:tcPr>
            <w:tcW w:w="2379" w:type="pct"/>
            <w:gridSpan w:val="2"/>
          </w:tcPr>
          <w:p w:rsidR="000C113E" w:rsidRPr="00752540" w:rsidRDefault="000C113E" w:rsidP="00E11324">
            <w:pPr>
              <w:spacing w:line="360" w:lineRule="auto"/>
              <w:jc w:val="both"/>
              <w:rPr>
                <w:rFonts w:ascii="Calibri" w:hAnsi="Calibri" w:cs="Calibri"/>
                <w:sz w:val="18"/>
                <w:szCs w:val="18"/>
              </w:rPr>
            </w:pPr>
          </w:p>
        </w:tc>
      </w:tr>
      <w:tr w:rsidR="000C113E" w:rsidRPr="00752540" w:rsidTr="00EE38CF">
        <w:tblPrEx>
          <w:jc w:val="left"/>
        </w:tblPrEx>
        <w:trPr>
          <w:gridBefore w:val="1"/>
          <w:wBefore w:w="290" w:type="pct"/>
          <w:cantSplit/>
          <w:trHeight w:val="154"/>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10</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Powiat</w:t>
            </w:r>
          </w:p>
        </w:tc>
        <w:tc>
          <w:tcPr>
            <w:tcW w:w="2379" w:type="pct"/>
            <w:gridSpan w:val="2"/>
          </w:tcPr>
          <w:p w:rsidR="000C113E" w:rsidRPr="00752540" w:rsidRDefault="000C113E" w:rsidP="00E11324">
            <w:pPr>
              <w:spacing w:line="360" w:lineRule="auto"/>
              <w:jc w:val="both"/>
              <w:rPr>
                <w:rFonts w:ascii="Calibri" w:hAnsi="Calibri" w:cs="Calibri"/>
                <w:sz w:val="18"/>
                <w:szCs w:val="18"/>
              </w:rPr>
            </w:pPr>
          </w:p>
        </w:tc>
      </w:tr>
      <w:tr w:rsidR="000C113E" w:rsidRPr="00752540" w:rsidTr="00EE38CF">
        <w:tblPrEx>
          <w:jc w:val="left"/>
        </w:tblPrEx>
        <w:trPr>
          <w:gridBefore w:val="1"/>
          <w:wBefore w:w="290" w:type="pct"/>
          <w:cantSplit/>
          <w:trHeight w:val="154"/>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11</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Gmina</w:t>
            </w:r>
          </w:p>
        </w:tc>
        <w:tc>
          <w:tcPr>
            <w:tcW w:w="2379" w:type="pct"/>
            <w:gridSpan w:val="2"/>
          </w:tcPr>
          <w:p w:rsidR="000C113E" w:rsidRPr="00752540" w:rsidRDefault="000C113E" w:rsidP="00E11324">
            <w:pPr>
              <w:spacing w:line="360" w:lineRule="auto"/>
              <w:jc w:val="both"/>
              <w:rPr>
                <w:rFonts w:ascii="Calibri" w:hAnsi="Calibri" w:cs="Calibri"/>
                <w:sz w:val="18"/>
                <w:szCs w:val="18"/>
              </w:rPr>
            </w:pPr>
          </w:p>
        </w:tc>
      </w:tr>
      <w:tr w:rsidR="000C113E" w:rsidRPr="00752540" w:rsidTr="00EE38CF">
        <w:tblPrEx>
          <w:jc w:val="left"/>
        </w:tblPrEx>
        <w:trPr>
          <w:gridBefore w:val="1"/>
          <w:wBefore w:w="290" w:type="pct"/>
          <w:cantSplit/>
          <w:trHeight w:val="241"/>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12</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Miejscowość</w:t>
            </w:r>
          </w:p>
        </w:tc>
        <w:tc>
          <w:tcPr>
            <w:tcW w:w="2379" w:type="pct"/>
            <w:gridSpan w:val="2"/>
          </w:tcPr>
          <w:p w:rsidR="000C113E" w:rsidRPr="00752540" w:rsidRDefault="000C113E" w:rsidP="00E11324">
            <w:pPr>
              <w:spacing w:line="360" w:lineRule="auto"/>
              <w:jc w:val="both"/>
              <w:rPr>
                <w:rFonts w:ascii="Calibri" w:hAnsi="Calibri" w:cs="Calibri"/>
                <w:sz w:val="18"/>
                <w:szCs w:val="18"/>
              </w:rPr>
            </w:pPr>
          </w:p>
        </w:tc>
      </w:tr>
      <w:tr w:rsidR="000C113E" w:rsidRPr="00752540" w:rsidTr="00EE38CF">
        <w:tblPrEx>
          <w:jc w:val="left"/>
        </w:tblPrEx>
        <w:trPr>
          <w:gridBefore w:val="1"/>
          <w:wBefore w:w="290" w:type="pct"/>
          <w:cantSplit/>
          <w:trHeight w:val="154"/>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13</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Ulica</w:t>
            </w:r>
          </w:p>
        </w:tc>
        <w:tc>
          <w:tcPr>
            <w:tcW w:w="2379" w:type="pct"/>
            <w:gridSpan w:val="2"/>
          </w:tcPr>
          <w:p w:rsidR="000C113E" w:rsidRPr="00752540" w:rsidRDefault="000C113E" w:rsidP="00E11324">
            <w:pPr>
              <w:spacing w:line="360" w:lineRule="auto"/>
              <w:jc w:val="both"/>
              <w:rPr>
                <w:rFonts w:ascii="Calibri" w:hAnsi="Calibri" w:cs="Calibri"/>
                <w:sz w:val="18"/>
                <w:szCs w:val="18"/>
              </w:rPr>
            </w:pPr>
          </w:p>
        </w:tc>
      </w:tr>
      <w:tr w:rsidR="000C113E" w:rsidRPr="00752540" w:rsidTr="00EE38CF">
        <w:tblPrEx>
          <w:jc w:val="left"/>
        </w:tblPrEx>
        <w:trPr>
          <w:gridBefore w:val="1"/>
          <w:wBefore w:w="290" w:type="pct"/>
          <w:cantSplit/>
          <w:trHeight w:val="154"/>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14</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Nr budynku</w:t>
            </w:r>
          </w:p>
        </w:tc>
        <w:tc>
          <w:tcPr>
            <w:tcW w:w="2379" w:type="pct"/>
            <w:gridSpan w:val="2"/>
          </w:tcPr>
          <w:p w:rsidR="000C113E" w:rsidRPr="00752540" w:rsidRDefault="000C113E" w:rsidP="00E11324">
            <w:pPr>
              <w:spacing w:line="360" w:lineRule="auto"/>
              <w:jc w:val="both"/>
              <w:rPr>
                <w:rFonts w:ascii="Calibri" w:hAnsi="Calibri" w:cs="Calibri"/>
                <w:sz w:val="18"/>
                <w:szCs w:val="18"/>
              </w:rPr>
            </w:pPr>
          </w:p>
        </w:tc>
      </w:tr>
      <w:tr w:rsidR="000C113E" w:rsidRPr="00752540" w:rsidTr="00EE38CF">
        <w:tblPrEx>
          <w:jc w:val="left"/>
        </w:tblPrEx>
        <w:trPr>
          <w:gridBefore w:val="1"/>
          <w:wBefore w:w="290" w:type="pct"/>
          <w:cantSplit/>
          <w:trHeight w:val="154"/>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15</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Nr lokalu</w:t>
            </w:r>
          </w:p>
        </w:tc>
        <w:tc>
          <w:tcPr>
            <w:tcW w:w="2379" w:type="pct"/>
            <w:gridSpan w:val="2"/>
          </w:tcPr>
          <w:p w:rsidR="000C113E" w:rsidRPr="00752540" w:rsidRDefault="000C113E" w:rsidP="00E11324">
            <w:pPr>
              <w:spacing w:line="360" w:lineRule="auto"/>
              <w:jc w:val="both"/>
              <w:rPr>
                <w:rFonts w:ascii="Calibri" w:hAnsi="Calibri" w:cs="Calibri"/>
                <w:sz w:val="18"/>
                <w:szCs w:val="18"/>
              </w:rPr>
            </w:pPr>
          </w:p>
        </w:tc>
      </w:tr>
      <w:tr w:rsidR="000C113E" w:rsidRPr="00752540" w:rsidTr="00EE38CF">
        <w:tblPrEx>
          <w:jc w:val="left"/>
        </w:tblPrEx>
        <w:trPr>
          <w:gridBefore w:val="1"/>
          <w:wBefore w:w="290" w:type="pct"/>
          <w:cantSplit/>
          <w:trHeight w:val="154"/>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16</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Kod pocztowy</w:t>
            </w:r>
          </w:p>
        </w:tc>
        <w:tc>
          <w:tcPr>
            <w:tcW w:w="2379" w:type="pct"/>
            <w:gridSpan w:val="2"/>
          </w:tcPr>
          <w:p w:rsidR="000C113E" w:rsidRPr="00752540" w:rsidRDefault="000C113E" w:rsidP="00E11324">
            <w:pPr>
              <w:spacing w:line="360" w:lineRule="auto"/>
              <w:jc w:val="both"/>
              <w:rPr>
                <w:rFonts w:ascii="Calibri" w:hAnsi="Calibri" w:cs="Calibri"/>
                <w:sz w:val="18"/>
                <w:szCs w:val="18"/>
              </w:rPr>
            </w:pPr>
          </w:p>
        </w:tc>
      </w:tr>
      <w:tr w:rsidR="000C113E" w:rsidRPr="00752540" w:rsidTr="00EE38CF">
        <w:tblPrEx>
          <w:jc w:val="left"/>
        </w:tblPrEx>
        <w:trPr>
          <w:gridBefore w:val="1"/>
          <w:wBefore w:w="290" w:type="pct"/>
          <w:cantSplit/>
          <w:trHeight w:val="154"/>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17</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Telefon kontaktowy</w:t>
            </w:r>
          </w:p>
        </w:tc>
        <w:tc>
          <w:tcPr>
            <w:tcW w:w="2379" w:type="pct"/>
            <w:gridSpan w:val="2"/>
          </w:tcPr>
          <w:p w:rsidR="000C113E" w:rsidRPr="00752540" w:rsidRDefault="000C113E" w:rsidP="00E11324">
            <w:pPr>
              <w:spacing w:line="360" w:lineRule="auto"/>
              <w:jc w:val="both"/>
              <w:rPr>
                <w:rFonts w:ascii="Calibri" w:hAnsi="Calibri" w:cs="Calibri"/>
                <w:sz w:val="18"/>
                <w:szCs w:val="18"/>
              </w:rPr>
            </w:pPr>
          </w:p>
        </w:tc>
      </w:tr>
      <w:tr w:rsidR="000C113E" w:rsidRPr="00752540" w:rsidTr="00EE38CF">
        <w:tblPrEx>
          <w:jc w:val="left"/>
        </w:tblPrEx>
        <w:trPr>
          <w:gridBefore w:val="1"/>
          <w:wBefore w:w="290" w:type="pct"/>
          <w:cantSplit/>
          <w:trHeight w:val="154"/>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18</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Adres e-mail</w:t>
            </w:r>
          </w:p>
        </w:tc>
        <w:tc>
          <w:tcPr>
            <w:tcW w:w="2379" w:type="pct"/>
            <w:gridSpan w:val="2"/>
          </w:tcPr>
          <w:p w:rsidR="000C113E" w:rsidRPr="00752540" w:rsidRDefault="000C113E" w:rsidP="00E11324">
            <w:pPr>
              <w:spacing w:line="360" w:lineRule="auto"/>
              <w:jc w:val="both"/>
              <w:rPr>
                <w:rFonts w:ascii="Calibri" w:hAnsi="Calibri" w:cs="Calibri"/>
                <w:sz w:val="18"/>
                <w:szCs w:val="18"/>
              </w:rPr>
            </w:pPr>
          </w:p>
        </w:tc>
      </w:tr>
      <w:tr w:rsidR="00102E15" w:rsidRPr="005F360A" w:rsidTr="00EE38CF">
        <w:tblPrEx>
          <w:jc w:val="left"/>
        </w:tblPrEx>
        <w:trPr>
          <w:gridBefore w:val="1"/>
          <w:wBefore w:w="290" w:type="pct"/>
          <w:cantSplit/>
          <w:trHeight w:val="241"/>
        </w:trPr>
        <w:tc>
          <w:tcPr>
            <w:tcW w:w="244" w:type="pct"/>
            <w:vAlign w:val="center"/>
          </w:tcPr>
          <w:p w:rsidR="00DF48FE" w:rsidRPr="005F360A" w:rsidRDefault="00DF48FE" w:rsidP="00F37AC3">
            <w:pPr>
              <w:jc w:val="both"/>
              <w:rPr>
                <w:rFonts w:ascii="Tahoma" w:hAnsi="Tahoma" w:cs="Tahoma"/>
                <w:sz w:val="18"/>
                <w:szCs w:val="18"/>
              </w:rPr>
            </w:pPr>
            <w:r w:rsidRPr="005F360A">
              <w:rPr>
                <w:rFonts w:ascii="Tahoma" w:hAnsi="Tahoma" w:cs="Tahoma"/>
                <w:sz w:val="18"/>
                <w:szCs w:val="18"/>
              </w:rPr>
              <w:t>19</w:t>
            </w:r>
          </w:p>
        </w:tc>
        <w:tc>
          <w:tcPr>
            <w:tcW w:w="582" w:type="pct"/>
            <w:vAlign w:val="center"/>
          </w:tcPr>
          <w:p w:rsidR="00DF48FE" w:rsidRPr="005F360A" w:rsidRDefault="00DF48FE" w:rsidP="00F37AC3">
            <w:pPr>
              <w:jc w:val="both"/>
              <w:rPr>
                <w:rFonts w:ascii="Tahoma" w:hAnsi="Tahoma" w:cs="Tahoma"/>
                <w:sz w:val="18"/>
                <w:szCs w:val="18"/>
              </w:rPr>
            </w:pPr>
            <w:r w:rsidRPr="005F360A">
              <w:rPr>
                <w:rFonts w:ascii="Tahoma" w:hAnsi="Tahoma" w:cs="Tahoma"/>
                <w:sz w:val="18"/>
                <w:szCs w:val="18"/>
              </w:rPr>
              <w:t>Osoba*</w:t>
            </w:r>
          </w:p>
        </w:tc>
        <w:tc>
          <w:tcPr>
            <w:tcW w:w="3883" w:type="pct"/>
            <w:gridSpan w:val="3"/>
          </w:tcPr>
          <w:p w:rsidR="00DF48FE" w:rsidRDefault="00DF48FE" w:rsidP="00004951">
            <w:pPr>
              <w:numPr>
                <w:ilvl w:val="0"/>
                <w:numId w:val="24"/>
              </w:numPr>
              <w:suppressAutoHyphens w:val="0"/>
              <w:ind w:left="497"/>
              <w:jc w:val="both"/>
              <w:rPr>
                <w:rFonts w:ascii="Tahoma" w:hAnsi="Tahoma" w:cs="Tahoma"/>
                <w:sz w:val="18"/>
                <w:szCs w:val="18"/>
              </w:rPr>
            </w:pPr>
            <w:r w:rsidRPr="005F360A">
              <w:rPr>
                <w:rFonts w:ascii="Tahoma" w:hAnsi="Tahoma" w:cs="Tahoma"/>
                <w:sz w:val="18"/>
                <w:szCs w:val="18"/>
              </w:rPr>
              <w:t>Należąca do mniejszości narodowej</w:t>
            </w:r>
            <w:r w:rsidR="00FD28A8">
              <w:rPr>
                <w:rFonts w:ascii="Tahoma" w:hAnsi="Tahoma" w:cs="Tahoma"/>
                <w:sz w:val="18"/>
                <w:szCs w:val="18"/>
              </w:rPr>
              <w:t xml:space="preserve"> lub etnicznej</w:t>
            </w:r>
          </w:p>
          <w:p w:rsidR="00DF48FE" w:rsidRPr="005F360A" w:rsidRDefault="00DF48FE" w:rsidP="00FD28A8">
            <w:pPr>
              <w:suppressAutoHyphens w:val="0"/>
              <w:ind w:left="497"/>
              <w:jc w:val="both"/>
              <w:rPr>
                <w:rFonts w:ascii="Tahoma" w:hAnsi="Tahoma" w:cs="Tahoma"/>
                <w:sz w:val="18"/>
                <w:szCs w:val="18"/>
              </w:rPr>
            </w:pPr>
            <w:r w:rsidRPr="005F360A">
              <w:rPr>
                <w:rFonts w:ascii="Tahoma" w:hAnsi="Tahoma" w:cs="Tahoma"/>
                <w:sz w:val="18"/>
                <w:szCs w:val="18"/>
              </w:rPr>
              <w:t xml:space="preserve"> </w:t>
            </w:r>
            <w:r w:rsidR="001F3C19"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1F3C19" w:rsidRPr="005F360A">
              <w:rPr>
                <w:rFonts w:ascii="Tahoma" w:hAnsi="Tahoma" w:cs="Tahoma"/>
                <w:sz w:val="18"/>
                <w:szCs w:val="18"/>
              </w:rPr>
            </w:r>
            <w:r w:rsidR="001F3C19" w:rsidRPr="005F360A">
              <w:rPr>
                <w:rFonts w:ascii="Tahoma" w:hAnsi="Tahoma" w:cs="Tahoma"/>
                <w:sz w:val="18"/>
                <w:szCs w:val="18"/>
              </w:rPr>
              <w:fldChar w:fldCharType="end"/>
            </w:r>
            <w:r w:rsidRPr="005F360A">
              <w:rPr>
                <w:rFonts w:ascii="Tahoma" w:hAnsi="Tahoma" w:cs="Tahoma"/>
                <w:b/>
                <w:sz w:val="18"/>
                <w:szCs w:val="18"/>
              </w:rPr>
              <w:t xml:space="preserve"> TAK      </w:t>
            </w:r>
            <w:r w:rsidR="001F3C19"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1F3C19" w:rsidRPr="005F360A">
              <w:rPr>
                <w:rFonts w:ascii="Tahoma" w:hAnsi="Tahoma" w:cs="Tahoma"/>
                <w:sz w:val="18"/>
                <w:szCs w:val="18"/>
              </w:rPr>
            </w:r>
            <w:r w:rsidR="001F3C19" w:rsidRPr="005F360A">
              <w:rPr>
                <w:rFonts w:ascii="Tahoma" w:hAnsi="Tahoma" w:cs="Tahoma"/>
                <w:sz w:val="18"/>
                <w:szCs w:val="18"/>
              </w:rPr>
              <w:fldChar w:fldCharType="end"/>
            </w:r>
            <w:r w:rsidRPr="005F360A">
              <w:rPr>
                <w:rFonts w:ascii="Tahoma" w:hAnsi="Tahoma" w:cs="Tahoma"/>
                <w:b/>
                <w:sz w:val="18"/>
                <w:szCs w:val="18"/>
              </w:rPr>
              <w:t xml:space="preserve"> NIE    </w:t>
            </w:r>
            <w:r w:rsidR="001F3C19"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1F3C19" w:rsidRPr="005F360A">
              <w:rPr>
                <w:rFonts w:ascii="Tahoma" w:hAnsi="Tahoma" w:cs="Tahoma"/>
                <w:sz w:val="18"/>
                <w:szCs w:val="18"/>
              </w:rPr>
            </w:r>
            <w:r w:rsidR="001F3C19" w:rsidRPr="005F360A">
              <w:rPr>
                <w:rFonts w:ascii="Tahoma" w:hAnsi="Tahoma" w:cs="Tahoma"/>
                <w:sz w:val="18"/>
                <w:szCs w:val="18"/>
              </w:rPr>
              <w:fldChar w:fldCharType="end"/>
            </w:r>
            <w:r w:rsidRPr="005F360A">
              <w:rPr>
                <w:rFonts w:ascii="Tahoma" w:hAnsi="Tahoma" w:cs="Tahoma"/>
                <w:b/>
                <w:sz w:val="18"/>
                <w:szCs w:val="18"/>
              </w:rPr>
              <w:t xml:space="preserve">  ODMOWA PODANIA INFORMACJI</w:t>
            </w:r>
          </w:p>
          <w:p w:rsidR="00DF48FE" w:rsidRPr="005F360A" w:rsidRDefault="00DF48FE" w:rsidP="00004951">
            <w:pPr>
              <w:numPr>
                <w:ilvl w:val="0"/>
                <w:numId w:val="24"/>
              </w:numPr>
              <w:suppressAutoHyphens w:val="0"/>
              <w:ind w:left="497"/>
              <w:jc w:val="both"/>
              <w:rPr>
                <w:rFonts w:ascii="Tahoma" w:hAnsi="Tahoma" w:cs="Tahoma"/>
                <w:sz w:val="18"/>
                <w:szCs w:val="18"/>
              </w:rPr>
            </w:pPr>
            <w:r w:rsidRPr="005F360A">
              <w:rPr>
                <w:rFonts w:ascii="Tahoma" w:hAnsi="Tahoma" w:cs="Tahoma"/>
                <w:sz w:val="18"/>
                <w:szCs w:val="18"/>
              </w:rPr>
              <w:t xml:space="preserve">Bezdomna, dotknięta wykluczeniem z dostępu do mieszkań </w:t>
            </w:r>
            <w:r w:rsidR="001F3C19"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1F3C19" w:rsidRPr="005F360A">
              <w:rPr>
                <w:rFonts w:ascii="Tahoma" w:hAnsi="Tahoma" w:cs="Tahoma"/>
                <w:sz w:val="18"/>
                <w:szCs w:val="18"/>
              </w:rPr>
            </w:r>
            <w:r w:rsidR="001F3C19" w:rsidRPr="005F360A">
              <w:rPr>
                <w:rFonts w:ascii="Tahoma" w:hAnsi="Tahoma" w:cs="Tahoma"/>
                <w:sz w:val="18"/>
                <w:szCs w:val="18"/>
              </w:rPr>
              <w:fldChar w:fldCharType="end"/>
            </w:r>
            <w:r w:rsidRPr="005F360A">
              <w:rPr>
                <w:rFonts w:ascii="Tahoma" w:hAnsi="Tahoma" w:cs="Tahoma"/>
                <w:b/>
                <w:sz w:val="18"/>
                <w:szCs w:val="18"/>
              </w:rPr>
              <w:t xml:space="preserve">TAK   </w:t>
            </w:r>
            <w:r w:rsidR="001F3C19"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1F3C19" w:rsidRPr="005F360A">
              <w:rPr>
                <w:rFonts w:ascii="Tahoma" w:hAnsi="Tahoma" w:cs="Tahoma"/>
                <w:sz w:val="18"/>
                <w:szCs w:val="18"/>
              </w:rPr>
            </w:r>
            <w:r w:rsidR="001F3C19" w:rsidRPr="005F360A">
              <w:rPr>
                <w:rFonts w:ascii="Tahoma" w:hAnsi="Tahoma" w:cs="Tahoma"/>
                <w:sz w:val="18"/>
                <w:szCs w:val="18"/>
              </w:rPr>
              <w:fldChar w:fldCharType="end"/>
            </w:r>
            <w:r w:rsidRPr="005F360A">
              <w:rPr>
                <w:rFonts w:ascii="Tahoma" w:hAnsi="Tahoma" w:cs="Tahoma"/>
                <w:b/>
                <w:sz w:val="18"/>
                <w:szCs w:val="18"/>
              </w:rPr>
              <w:t>NIE</w:t>
            </w:r>
          </w:p>
          <w:p w:rsidR="00DF48FE" w:rsidRPr="005F360A" w:rsidRDefault="00DF48FE" w:rsidP="00004951">
            <w:pPr>
              <w:numPr>
                <w:ilvl w:val="0"/>
                <w:numId w:val="24"/>
              </w:numPr>
              <w:suppressAutoHyphens w:val="0"/>
              <w:ind w:left="497"/>
              <w:jc w:val="both"/>
              <w:rPr>
                <w:rFonts w:ascii="Tahoma" w:hAnsi="Tahoma" w:cs="Tahoma"/>
                <w:b/>
                <w:sz w:val="18"/>
                <w:szCs w:val="18"/>
              </w:rPr>
            </w:pPr>
            <w:r w:rsidRPr="005F360A">
              <w:rPr>
                <w:rFonts w:ascii="Tahoma" w:hAnsi="Tahoma" w:cs="Tahoma"/>
                <w:sz w:val="18"/>
                <w:szCs w:val="18"/>
              </w:rPr>
              <w:t xml:space="preserve">Z niepełnosprawnościami </w:t>
            </w:r>
            <w:r w:rsidR="001F3C19"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1F3C19" w:rsidRPr="005F360A">
              <w:rPr>
                <w:rFonts w:ascii="Tahoma" w:hAnsi="Tahoma" w:cs="Tahoma"/>
                <w:sz w:val="18"/>
                <w:szCs w:val="18"/>
              </w:rPr>
            </w:r>
            <w:r w:rsidR="001F3C19" w:rsidRPr="005F360A">
              <w:rPr>
                <w:rFonts w:ascii="Tahoma" w:hAnsi="Tahoma" w:cs="Tahoma"/>
                <w:sz w:val="18"/>
                <w:szCs w:val="18"/>
              </w:rPr>
              <w:fldChar w:fldCharType="end"/>
            </w:r>
            <w:r w:rsidRPr="005F360A">
              <w:rPr>
                <w:rFonts w:ascii="Tahoma" w:hAnsi="Tahoma" w:cs="Tahoma"/>
                <w:b/>
                <w:sz w:val="18"/>
                <w:szCs w:val="18"/>
              </w:rPr>
              <w:t xml:space="preserve"> TAK </w:t>
            </w:r>
            <w:r w:rsidR="001F3C19"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1F3C19" w:rsidRPr="005F360A">
              <w:rPr>
                <w:rFonts w:ascii="Tahoma" w:hAnsi="Tahoma" w:cs="Tahoma"/>
                <w:sz w:val="18"/>
                <w:szCs w:val="18"/>
              </w:rPr>
            </w:r>
            <w:r w:rsidR="001F3C19" w:rsidRPr="005F360A">
              <w:rPr>
                <w:rFonts w:ascii="Tahoma" w:hAnsi="Tahoma" w:cs="Tahoma"/>
                <w:sz w:val="18"/>
                <w:szCs w:val="18"/>
              </w:rPr>
              <w:fldChar w:fldCharType="end"/>
            </w:r>
            <w:r w:rsidRPr="005F360A">
              <w:rPr>
                <w:rFonts w:ascii="Tahoma" w:hAnsi="Tahoma" w:cs="Tahoma"/>
                <w:b/>
                <w:sz w:val="18"/>
                <w:szCs w:val="18"/>
              </w:rPr>
              <w:t xml:space="preserve"> NIE </w:t>
            </w:r>
            <w:r w:rsidR="001F3C19"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1F3C19" w:rsidRPr="005F360A">
              <w:rPr>
                <w:rFonts w:ascii="Tahoma" w:hAnsi="Tahoma" w:cs="Tahoma"/>
                <w:sz w:val="18"/>
                <w:szCs w:val="18"/>
              </w:rPr>
            </w:r>
            <w:r w:rsidR="001F3C19" w:rsidRPr="005F360A">
              <w:rPr>
                <w:rFonts w:ascii="Tahoma" w:hAnsi="Tahoma" w:cs="Tahoma"/>
                <w:sz w:val="18"/>
                <w:szCs w:val="18"/>
              </w:rPr>
              <w:fldChar w:fldCharType="end"/>
            </w:r>
            <w:r w:rsidRPr="005F360A">
              <w:rPr>
                <w:rFonts w:ascii="Tahoma" w:hAnsi="Tahoma" w:cs="Tahoma"/>
                <w:b/>
                <w:sz w:val="18"/>
                <w:szCs w:val="18"/>
              </w:rPr>
              <w:t>ODMOWA PODANIA INFORMACJI</w:t>
            </w:r>
          </w:p>
          <w:p w:rsidR="00DF48FE" w:rsidRPr="00FD28A8" w:rsidRDefault="00FD28A8" w:rsidP="00004951">
            <w:pPr>
              <w:numPr>
                <w:ilvl w:val="0"/>
                <w:numId w:val="24"/>
              </w:numPr>
              <w:suppressAutoHyphens w:val="0"/>
              <w:ind w:left="497"/>
              <w:jc w:val="both"/>
              <w:rPr>
                <w:rFonts w:ascii="Tahoma" w:hAnsi="Tahoma" w:cs="Tahoma"/>
                <w:sz w:val="18"/>
                <w:szCs w:val="18"/>
              </w:rPr>
            </w:pPr>
            <w:r>
              <w:rPr>
                <w:rFonts w:ascii="Tahoma" w:hAnsi="Tahoma" w:cs="Tahoma"/>
                <w:sz w:val="18"/>
                <w:szCs w:val="18"/>
              </w:rPr>
              <w:t xml:space="preserve">Osoba obcego pochodzenia </w:t>
            </w:r>
            <w:r w:rsidR="001F3C19"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1F3C19" w:rsidRPr="005F360A">
              <w:rPr>
                <w:rFonts w:ascii="Tahoma" w:hAnsi="Tahoma" w:cs="Tahoma"/>
                <w:sz w:val="18"/>
                <w:szCs w:val="18"/>
              </w:rPr>
            </w:r>
            <w:r w:rsidR="001F3C19" w:rsidRPr="005F360A">
              <w:rPr>
                <w:rFonts w:ascii="Tahoma" w:hAnsi="Tahoma" w:cs="Tahoma"/>
                <w:sz w:val="18"/>
                <w:szCs w:val="18"/>
              </w:rPr>
              <w:fldChar w:fldCharType="end"/>
            </w:r>
            <w:r w:rsidRPr="005F360A">
              <w:rPr>
                <w:rFonts w:ascii="Tahoma" w:hAnsi="Tahoma" w:cs="Tahoma"/>
                <w:b/>
                <w:sz w:val="18"/>
                <w:szCs w:val="18"/>
              </w:rPr>
              <w:t xml:space="preserve">TAK   </w:t>
            </w:r>
            <w:r w:rsidR="001F3C19"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1F3C19" w:rsidRPr="005F360A">
              <w:rPr>
                <w:rFonts w:ascii="Tahoma" w:hAnsi="Tahoma" w:cs="Tahoma"/>
                <w:sz w:val="18"/>
                <w:szCs w:val="18"/>
              </w:rPr>
            </w:r>
            <w:r w:rsidR="001F3C19" w:rsidRPr="005F360A">
              <w:rPr>
                <w:rFonts w:ascii="Tahoma" w:hAnsi="Tahoma" w:cs="Tahoma"/>
                <w:sz w:val="18"/>
                <w:szCs w:val="18"/>
              </w:rPr>
              <w:fldChar w:fldCharType="end"/>
            </w:r>
            <w:r w:rsidRPr="005F360A">
              <w:rPr>
                <w:rFonts w:ascii="Tahoma" w:hAnsi="Tahoma" w:cs="Tahoma"/>
                <w:b/>
                <w:sz w:val="18"/>
                <w:szCs w:val="18"/>
              </w:rPr>
              <w:t>NIE</w:t>
            </w:r>
          </w:p>
          <w:p w:rsidR="00DF48FE" w:rsidRPr="00FD28A8" w:rsidRDefault="00FD28A8" w:rsidP="00004951">
            <w:pPr>
              <w:numPr>
                <w:ilvl w:val="0"/>
                <w:numId w:val="24"/>
              </w:numPr>
              <w:suppressAutoHyphens w:val="0"/>
              <w:ind w:left="497"/>
              <w:jc w:val="both"/>
              <w:rPr>
                <w:rFonts w:ascii="Tahoma" w:hAnsi="Tahoma" w:cs="Tahoma"/>
                <w:sz w:val="18"/>
                <w:szCs w:val="18"/>
              </w:rPr>
            </w:pPr>
            <w:r w:rsidRPr="00FD28A8">
              <w:rPr>
                <w:rFonts w:ascii="Tahoma" w:hAnsi="Tahoma" w:cs="Tahoma"/>
                <w:sz w:val="18"/>
                <w:szCs w:val="18"/>
              </w:rPr>
              <w:t>Osoba państwa trzeciego</w:t>
            </w:r>
            <w:r>
              <w:rPr>
                <w:rFonts w:ascii="Tahoma" w:hAnsi="Tahoma" w:cs="Tahoma"/>
                <w:sz w:val="18"/>
                <w:szCs w:val="18"/>
              </w:rPr>
              <w:t xml:space="preserve"> </w:t>
            </w:r>
            <w:r w:rsidR="001F3C19" w:rsidRPr="00FD28A8">
              <w:rPr>
                <w:rFonts w:ascii="Tahoma" w:hAnsi="Tahoma" w:cs="Tahoma"/>
                <w:sz w:val="18"/>
                <w:szCs w:val="18"/>
              </w:rPr>
              <w:fldChar w:fldCharType="begin">
                <w:ffData>
                  <w:name w:val="CheckBox"/>
                  <w:enabled/>
                  <w:calcOnExit w:val="0"/>
                  <w:checkBox>
                    <w:size w:val="20"/>
                    <w:default w:val="0"/>
                  </w:checkBox>
                </w:ffData>
              </w:fldChar>
            </w:r>
            <w:r w:rsidR="00DF48FE" w:rsidRPr="00FD28A8">
              <w:rPr>
                <w:rFonts w:ascii="Tahoma" w:hAnsi="Tahoma" w:cs="Tahoma"/>
                <w:sz w:val="18"/>
                <w:szCs w:val="18"/>
              </w:rPr>
              <w:instrText xml:space="preserve"> FORMCHECKBOX </w:instrText>
            </w:r>
            <w:r w:rsidR="001F3C19" w:rsidRPr="00FD28A8">
              <w:rPr>
                <w:rFonts w:ascii="Tahoma" w:hAnsi="Tahoma" w:cs="Tahoma"/>
                <w:sz w:val="18"/>
                <w:szCs w:val="18"/>
              </w:rPr>
            </w:r>
            <w:r w:rsidR="001F3C19" w:rsidRPr="00FD28A8">
              <w:rPr>
                <w:rFonts w:ascii="Tahoma" w:hAnsi="Tahoma" w:cs="Tahoma"/>
                <w:sz w:val="18"/>
                <w:szCs w:val="18"/>
              </w:rPr>
              <w:fldChar w:fldCharType="end"/>
            </w:r>
            <w:r w:rsidR="00DF48FE" w:rsidRPr="00FD28A8">
              <w:rPr>
                <w:rFonts w:ascii="Tahoma" w:hAnsi="Tahoma" w:cs="Tahoma"/>
                <w:b/>
                <w:sz w:val="18"/>
                <w:szCs w:val="18"/>
              </w:rPr>
              <w:t xml:space="preserve"> TAK  </w:t>
            </w:r>
            <w:r w:rsidR="001F3C19" w:rsidRPr="00FD28A8">
              <w:rPr>
                <w:rFonts w:ascii="Tahoma" w:hAnsi="Tahoma" w:cs="Tahoma"/>
                <w:sz w:val="18"/>
                <w:szCs w:val="18"/>
              </w:rPr>
              <w:fldChar w:fldCharType="begin">
                <w:ffData>
                  <w:name w:val="CheckBox"/>
                  <w:enabled/>
                  <w:calcOnExit w:val="0"/>
                  <w:checkBox>
                    <w:size w:val="20"/>
                    <w:default w:val="0"/>
                  </w:checkBox>
                </w:ffData>
              </w:fldChar>
            </w:r>
            <w:r w:rsidR="00DF48FE" w:rsidRPr="00FD28A8">
              <w:rPr>
                <w:rFonts w:ascii="Tahoma" w:hAnsi="Tahoma" w:cs="Tahoma"/>
                <w:sz w:val="18"/>
                <w:szCs w:val="18"/>
              </w:rPr>
              <w:instrText xml:space="preserve"> FORMCHECKBOX </w:instrText>
            </w:r>
            <w:r w:rsidR="001F3C19" w:rsidRPr="00FD28A8">
              <w:rPr>
                <w:rFonts w:ascii="Tahoma" w:hAnsi="Tahoma" w:cs="Tahoma"/>
                <w:sz w:val="18"/>
                <w:szCs w:val="18"/>
              </w:rPr>
            </w:r>
            <w:r w:rsidR="001F3C19" w:rsidRPr="00FD28A8">
              <w:rPr>
                <w:rFonts w:ascii="Tahoma" w:hAnsi="Tahoma" w:cs="Tahoma"/>
                <w:sz w:val="18"/>
                <w:szCs w:val="18"/>
              </w:rPr>
              <w:fldChar w:fldCharType="end"/>
            </w:r>
            <w:r w:rsidR="00DF48FE" w:rsidRPr="00FD28A8">
              <w:rPr>
                <w:rFonts w:ascii="Tahoma" w:hAnsi="Tahoma" w:cs="Tahoma"/>
                <w:b/>
                <w:sz w:val="18"/>
                <w:szCs w:val="18"/>
              </w:rPr>
              <w:t xml:space="preserve"> NIE  </w:t>
            </w:r>
          </w:p>
        </w:tc>
      </w:tr>
    </w:tbl>
    <w:p w:rsidR="00752540" w:rsidRPr="00F41402" w:rsidRDefault="000C113E" w:rsidP="00752540">
      <w:pPr>
        <w:jc w:val="both"/>
        <w:rPr>
          <w:rFonts w:asciiTheme="minorHAnsi" w:hAnsiTheme="minorHAnsi" w:cstheme="minorHAnsi"/>
          <w:sz w:val="22"/>
          <w:szCs w:val="22"/>
          <w:lang w:val="pl-PL"/>
        </w:rPr>
      </w:pPr>
      <w:r>
        <w:rPr>
          <w:rFonts w:asciiTheme="minorHAnsi" w:hAnsiTheme="minorHAnsi" w:cstheme="minorHAnsi"/>
          <w:b/>
          <w:sz w:val="22"/>
          <w:szCs w:val="22"/>
        </w:rPr>
        <w:br w:type="column"/>
      </w:r>
      <w:r w:rsidR="00752540" w:rsidRPr="00F41402">
        <w:rPr>
          <w:rFonts w:asciiTheme="minorHAnsi" w:hAnsiTheme="minorHAnsi" w:cstheme="minorHAnsi"/>
          <w:sz w:val="22"/>
          <w:szCs w:val="22"/>
          <w:lang w:val="pl-PL"/>
        </w:rPr>
        <w:lastRenderedPageBreak/>
        <w:t xml:space="preserve"> </w:t>
      </w:r>
    </w:p>
    <w:p w:rsidR="00B76721" w:rsidRPr="004F22C9" w:rsidRDefault="00B76721" w:rsidP="00B76721">
      <w:pPr>
        <w:jc w:val="right"/>
        <w:rPr>
          <w:rFonts w:ascii="Tahoma" w:hAnsi="Tahoma" w:cs="Tahoma"/>
          <w:sz w:val="16"/>
          <w:szCs w:val="16"/>
        </w:rPr>
      </w:pPr>
      <w:r w:rsidRPr="004F22C9">
        <w:rPr>
          <w:rFonts w:ascii="Tahoma" w:hAnsi="Tahoma" w:cs="Tahoma"/>
          <w:sz w:val="16"/>
          <w:szCs w:val="16"/>
        </w:rPr>
        <w:t>Załącznik nr 3 do Regulaminu</w:t>
      </w:r>
    </w:p>
    <w:p w:rsidR="00B76721" w:rsidRPr="004F22C9" w:rsidRDefault="00B76721" w:rsidP="00B76721">
      <w:pPr>
        <w:jc w:val="right"/>
        <w:rPr>
          <w:rFonts w:ascii="Tahoma" w:hAnsi="Tahoma" w:cs="Tahoma"/>
          <w:sz w:val="16"/>
          <w:szCs w:val="16"/>
        </w:rPr>
      </w:pPr>
      <w:r w:rsidRPr="004F22C9">
        <w:rPr>
          <w:rFonts w:ascii="Tahoma" w:hAnsi="Tahoma" w:cs="Tahoma"/>
          <w:sz w:val="16"/>
          <w:szCs w:val="16"/>
        </w:rPr>
        <w:t>Załącznik nr 2 do Zasad przetwarzania danych osobowych:</w:t>
      </w:r>
    </w:p>
    <w:p w:rsidR="00B76721" w:rsidRPr="00EF5A3A" w:rsidRDefault="00B76721" w:rsidP="00B76721">
      <w:pPr>
        <w:jc w:val="center"/>
        <w:rPr>
          <w:rFonts w:asciiTheme="minorHAnsi" w:hAnsiTheme="minorHAnsi" w:cstheme="minorHAnsi"/>
          <w:sz w:val="22"/>
          <w:szCs w:val="22"/>
        </w:rPr>
      </w:pPr>
    </w:p>
    <w:p w:rsidR="00B76721" w:rsidRPr="00EF5A3A" w:rsidRDefault="00B76721" w:rsidP="00B76721">
      <w:pPr>
        <w:jc w:val="center"/>
        <w:rPr>
          <w:rFonts w:asciiTheme="minorHAnsi" w:hAnsiTheme="minorHAnsi" w:cstheme="minorHAnsi"/>
          <w:b/>
          <w:sz w:val="22"/>
          <w:szCs w:val="22"/>
        </w:rPr>
      </w:pPr>
      <w:r w:rsidRPr="00EF5A3A">
        <w:rPr>
          <w:rFonts w:asciiTheme="minorHAnsi" w:hAnsiTheme="minorHAnsi" w:cstheme="minorHAnsi"/>
          <w:b/>
          <w:sz w:val="22"/>
          <w:szCs w:val="22"/>
        </w:rPr>
        <w:t>OŚWIADCZENIE UCZESTNIKA PROJEKTU</w:t>
      </w:r>
    </w:p>
    <w:p w:rsidR="00B76721" w:rsidRPr="00EF5A3A" w:rsidRDefault="00B76721" w:rsidP="00B76721">
      <w:pPr>
        <w:jc w:val="center"/>
        <w:rPr>
          <w:rFonts w:asciiTheme="minorHAnsi" w:hAnsiTheme="minorHAnsi" w:cstheme="minorHAnsi"/>
          <w:sz w:val="22"/>
          <w:szCs w:val="22"/>
        </w:rPr>
      </w:pP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W związku z przystąpieniem do projektu pn. Inwestujemy w zawodowców III, nr FEMP.06.11-IP.01-0120/24 oświadczam, że przyjmuję do wiadomości, iż:</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1. administratorem moich danych osobowych przetwarzanych w ramach zbioru danych „FEM 2021-2027 w MCP” jest Małopolskie Centrum Przedsiębiorczości, z siedzibą w Krakowie, ul. Jasnogórska 11, 31-358 Kraków; administratorem moich danych osobowych przetwarzanych w ramach zbioru danych „Inwestujemy w zawodowców III” jest Beneficjent: Powiat Olkuski z siedzibą Starostwo Powiatowe w Olkuszu, ul: Mickiewicza 2, 32-300 Olkusz,</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2. przetwarzanie moich danych osobowych jest zgodne z prawem i spełnia warunki, o których mowa w art. 6 ust. 1 lit. c) oraz art. 9 ust. 2 lit g) Rozporządzenia Parlamentu Europejskiego i Rady (UE) 2016/679 – dane osobowe są niezbędne dla realizacji programu Fundusze Europejskie dla Małopolski 2021-2027 na podstawie:</w:t>
      </w:r>
    </w:p>
    <w:p w:rsidR="00B76721" w:rsidRPr="00EF5A3A" w:rsidRDefault="00B76721" w:rsidP="00B76721">
      <w:pPr>
        <w:ind w:left="284"/>
        <w:jc w:val="both"/>
        <w:rPr>
          <w:rFonts w:asciiTheme="minorHAnsi" w:hAnsiTheme="minorHAnsi" w:cstheme="minorHAnsi"/>
          <w:sz w:val="22"/>
          <w:szCs w:val="22"/>
        </w:rPr>
      </w:pPr>
      <w:r w:rsidRPr="00EF5A3A">
        <w:rPr>
          <w:rFonts w:asciiTheme="minorHAnsi" w:hAnsiTheme="minorHAnsi" w:cstheme="minorHAnsi"/>
          <w:sz w:val="22"/>
          <w:szCs w:val="22"/>
        </w:rPr>
        <w:t>1) ustawy z dnia 28 kwietnia 2022 r. o zasadach realizacji zadań finansowanych ze środków europejskich w perspektywie finansowej 2021–2027 (wdrożeniowa),</w:t>
      </w:r>
    </w:p>
    <w:p w:rsidR="00B76721" w:rsidRPr="00EF5A3A" w:rsidRDefault="00B76721" w:rsidP="00B76721">
      <w:pPr>
        <w:ind w:left="284"/>
        <w:jc w:val="both"/>
        <w:rPr>
          <w:rFonts w:asciiTheme="minorHAnsi" w:hAnsiTheme="minorHAnsi" w:cstheme="minorHAnsi"/>
          <w:sz w:val="22"/>
          <w:szCs w:val="22"/>
        </w:rPr>
      </w:pPr>
      <w:r w:rsidRPr="00EF5A3A">
        <w:rPr>
          <w:rFonts w:asciiTheme="minorHAnsi" w:hAnsiTheme="minorHAnsi" w:cstheme="minorHAnsi"/>
          <w:sz w:val="22"/>
          <w:szCs w:val="22"/>
        </w:rPr>
        <w:t>2)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rsidR="00B76721" w:rsidRPr="00EF5A3A" w:rsidRDefault="00B76721" w:rsidP="00B76721">
      <w:pPr>
        <w:ind w:left="284"/>
        <w:jc w:val="both"/>
        <w:rPr>
          <w:rFonts w:asciiTheme="minorHAnsi" w:hAnsiTheme="minorHAnsi" w:cstheme="minorHAnsi"/>
          <w:sz w:val="22"/>
          <w:szCs w:val="22"/>
        </w:rPr>
      </w:pPr>
      <w:r w:rsidRPr="00EF5A3A">
        <w:rPr>
          <w:rFonts w:asciiTheme="minorHAnsi" w:hAnsiTheme="minorHAnsi" w:cstheme="minorHAnsi"/>
          <w:sz w:val="22"/>
          <w:szCs w:val="22"/>
        </w:rPr>
        <w:t>3) rozporządzenia Parlamentu Europejskiego i Rady (UE) 2021/1057 z dnia 24 czerwca 2021 r. ustanawiające Europejski Fundusz Społeczny Plus (EFS+) oraz uchylające rozporządzenie (UE) nr 1296/2013;</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3. moje dane osobowe w zakresie wskazanym w pkt. 1 będą przetwarzane wyłącznie w celu realizacji projektu Inwestujemy w zawodowców III, nr FEMP.06.11-IP.01-0120/24, w szczególności potwierdzenia kwalifikowalności wydatków, udzielenia wsparcia, monitoringu, ewaluacji, kontroli, audytu i sprawozdawczości oraz działań informacyjno-promocyjnych w ramach programu Fundusze Europejskie dla Małopolski 2021-2027,</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4. moje dane osobowe zostały udostępnione beneficjentowi realizującemu projekt: Powiat Olkuski z siedzibą Starostwo Powiatowe w Olkuszu, ul: Mickiewicza 2, 32-300 Olkusz. Moje dane osobowe mogą zostać przekazane podmiotom realizującym badania ewaluacyjne na zlecenie, Instytucji Pośredniczącej lub beneficjenta. Moje dane osobowe mogą zostać również przekazane specjalistycznym podmiotom, realizującym na zlecenie Instytucji Pośredniczącej oraz beneficjenta kontrole i audyty w ramach programu Fundusze Europejskie dla Małopolski 2021-2027;</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5. moje dane osobowe będą przechowywane do momentu zakończenia realizacji i rozliczenia projektu i zamknięcia i rozliczenia programu Fundusze Europejskie dla Małopolski 2021-2027 oraz zakończenia okresu trwałości dla projektu i okresu archiwizacyjnego, w zależności od tego, która z tych dat nastąpi później;</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 xml:space="preserve">6. podanie danych ma charakter dobrowolny, aczkolwiek jest wymogiem ustawowym, </w:t>
      </w:r>
      <w:r w:rsidRPr="00EF5A3A">
        <w:rPr>
          <w:rFonts w:asciiTheme="minorHAnsi" w:hAnsiTheme="minorHAnsi" w:cstheme="minorHAnsi"/>
          <w:sz w:val="22"/>
          <w:szCs w:val="22"/>
        </w:rPr>
        <w:br/>
        <w:t>a konsekwencją odmowy ich podania jest brak możliwości udzielenia wsparcia w ramach projektu;</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7. posiadam prawo dostępu do treści swoich danych oraz prawo ich: sprostowania, ograniczenia przetwarzania, zgodnie z art. 15, 16, 18 RODO;</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8. mam prawo do wniesienia skargi do Prezesa Urzędu Ochrony Danych Osobowych, gdy uznam, iż przetwarzanie moich danych osobowych narusza przepisy RODO;</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lastRenderedPageBreak/>
        <w:t>9. moje dane osobowe mogą zostać ujawnione innym podmiotom upoważnionym na podstawie przepisów prawa;</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10. moje dane osobowe nie będą przetwarzane w sposób zautomatyzowany, w tym również profilowane;</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 xml:space="preserve">11. mogę skontaktować się z Inspektorem Ochrony Danych: działającym w ramach Instytucji Pośredniczącej, wysyłając wiadomość na adres poczty elektr.: dane_osobowe@mcp.malopolska.pl lub pisemnie na adres: Inspektor Ochrony Danych MCP, Małopolskie Centrum Przedsiębiorczości, </w:t>
      </w:r>
      <w:r w:rsidRPr="00EF5A3A">
        <w:rPr>
          <w:rFonts w:asciiTheme="minorHAnsi" w:hAnsiTheme="minorHAnsi" w:cstheme="minorHAnsi"/>
          <w:sz w:val="22"/>
          <w:szCs w:val="22"/>
        </w:rPr>
        <w:br/>
        <w:t>ul. Jasnogórska 11, 31-358 Kraków, u Beneficjenta wysyłając wiadomość na adres poczty elektronicznej</w:t>
      </w:r>
      <w:r w:rsidRPr="00EF5A3A">
        <w:rPr>
          <w:rStyle w:val="hgkelc"/>
          <w:rFonts w:asciiTheme="minorHAnsi" w:hAnsiTheme="minorHAnsi" w:cstheme="minorHAnsi"/>
          <w:sz w:val="22"/>
          <w:szCs w:val="22"/>
        </w:rPr>
        <w:t xml:space="preserve">: </w:t>
      </w:r>
      <w:hyperlink r:id="rId10" w:history="1">
        <w:r w:rsidRPr="00EF5A3A">
          <w:rPr>
            <w:rStyle w:val="Hipercze"/>
            <w:rFonts w:asciiTheme="minorHAnsi" w:hAnsiTheme="minorHAnsi" w:cstheme="minorHAnsi"/>
            <w:color w:val="auto"/>
            <w:sz w:val="22"/>
            <w:szCs w:val="22"/>
            <w:u w:val="none"/>
          </w:rPr>
          <w:t>angelika@informatics.jaworzno.pl</w:t>
        </w:r>
      </w:hyperlink>
      <w:r w:rsidRPr="00EF5A3A">
        <w:rPr>
          <w:rFonts w:asciiTheme="minorHAnsi" w:hAnsiTheme="minorHAnsi" w:cstheme="minorHAnsi"/>
          <w:sz w:val="22"/>
          <w:szCs w:val="22"/>
        </w:rPr>
        <w:t xml:space="preserve"> lub pisemnie na adres</w:t>
      </w:r>
      <w:r w:rsidRPr="00EF5A3A">
        <w:rPr>
          <w:rFonts w:asciiTheme="minorHAnsi" w:hAnsiTheme="minorHAnsi" w:cstheme="minorHAnsi"/>
          <w:sz w:val="22"/>
          <w:szCs w:val="22"/>
          <w:lang w:eastAsia="pl-PL"/>
        </w:rPr>
        <w:t xml:space="preserve"> Starostwo Powiatowe w Olkuszu, </w:t>
      </w:r>
      <w:r w:rsidRPr="00EF5A3A">
        <w:rPr>
          <w:rFonts w:asciiTheme="minorHAnsi" w:hAnsiTheme="minorHAnsi" w:cstheme="minorHAnsi"/>
          <w:sz w:val="22"/>
          <w:szCs w:val="22"/>
          <w:lang w:val="pl-PL" w:eastAsia="pl-PL"/>
        </w:rPr>
        <w:t xml:space="preserve">ul. </w:t>
      </w:r>
      <w:r w:rsidRPr="00EF5A3A">
        <w:rPr>
          <w:rFonts w:asciiTheme="minorHAnsi" w:hAnsiTheme="minorHAnsi" w:cstheme="minorHAnsi"/>
          <w:sz w:val="22"/>
          <w:szCs w:val="22"/>
          <w:lang w:eastAsia="pl-PL"/>
        </w:rPr>
        <w:t>Mickiewicza 2, 32-300 Olkusz,</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12. do 4 tygodni od zakończenia udziału w projekcie udostępnię dane dotyczące mojej sytuacji społecznej lub zawodowej (np. status na rynku pracy, udział w kształceniu lub szkoleniu);</w:t>
      </w:r>
    </w:p>
    <w:p w:rsidR="00B76721" w:rsidRPr="00EF5A3A" w:rsidRDefault="00B76721" w:rsidP="00B76721">
      <w:pPr>
        <w:jc w:val="both"/>
        <w:rPr>
          <w:rFonts w:asciiTheme="minorHAnsi" w:hAnsiTheme="minorHAnsi" w:cstheme="minorHAnsi"/>
          <w:sz w:val="22"/>
          <w:szCs w:val="22"/>
        </w:rPr>
      </w:pPr>
    </w:p>
    <w:p w:rsidR="00B76721" w:rsidRPr="00EF5A3A" w:rsidRDefault="00B76721" w:rsidP="00B76721">
      <w:pPr>
        <w:jc w:val="both"/>
        <w:rPr>
          <w:rFonts w:asciiTheme="minorHAnsi" w:hAnsiTheme="minorHAnsi" w:cstheme="minorHAnsi"/>
          <w:sz w:val="22"/>
          <w:szCs w:val="22"/>
        </w:rPr>
      </w:pPr>
    </w:p>
    <w:p w:rsidR="00B76721" w:rsidRPr="00EF5A3A" w:rsidRDefault="00B76721" w:rsidP="00B76721">
      <w:pPr>
        <w:ind w:left="720"/>
        <w:jc w:val="both"/>
        <w:rPr>
          <w:rFonts w:asciiTheme="minorHAnsi" w:hAnsiTheme="minorHAnsi" w:cstheme="minorHAnsi"/>
          <w:sz w:val="22"/>
          <w:szCs w:val="22"/>
        </w:rPr>
      </w:pPr>
    </w:p>
    <w:p w:rsidR="00B76721" w:rsidRPr="00EF5A3A" w:rsidRDefault="00B76721" w:rsidP="00B76721">
      <w:pPr>
        <w:ind w:left="720"/>
        <w:jc w:val="both"/>
        <w:rPr>
          <w:rFonts w:asciiTheme="minorHAnsi" w:hAnsiTheme="minorHAnsi" w:cstheme="minorHAnsi"/>
          <w:sz w:val="22"/>
          <w:szCs w:val="22"/>
        </w:rPr>
      </w:pPr>
      <w:r w:rsidRPr="00EF5A3A">
        <w:rPr>
          <w:rFonts w:asciiTheme="minorHAnsi" w:hAnsiTheme="minorHAnsi" w:cstheme="minorHAnsi"/>
          <w:sz w:val="22"/>
          <w:szCs w:val="22"/>
        </w:rPr>
        <w:t xml:space="preserve">…..……………………………………… </w:t>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t xml:space="preserve">…………………………………………… </w:t>
      </w:r>
    </w:p>
    <w:p w:rsidR="00B76721" w:rsidRPr="0052566B" w:rsidRDefault="00B76721" w:rsidP="00B76721">
      <w:pPr>
        <w:ind w:left="720"/>
        <w:jc w:val="both"/>
        <w:rPr>
          <w:rFonts w:asciiTheme="minorHAnsi" w:hAnsiTheme="minorHAnsi" w:cstheme="minorHAnsi"/>
          <w:sz w:val="16"/>
          <w:szCs w:val="16"/>
        </w:rPr>
      </w:pPr>
      <w:r w:rsidRPr="0052566B">
        <w:rPr>
          <w:rFonts w:asciiTheme="minorHAnsi" w:hAnsiTheme="minorHAnsi" w:cstheme="minorHAnsi"/>
          <w:sz w:val="16"/>
          <w:szCs w:val="16"/>
        </w:rPr>
        <w:t xml:space="preserve">MIEJSCOWOŚĆ   </w:t>
      </w:r>
      <w:r w:rsidRPr="0052566B">
        <w:rPr>
          <w:rFonts w:asciiTheme="minorHAnsi" w:hAnsiTheme="minorHAnsi" w:cstheme="minorHAnsi"/>
          <w:sz w:val="16"/>
          <w:szCs w:val="16"/>
        </w:rPr>
        <w:tab/>
      </w:r>
      <w:r w:rsidRPr="0052566B">
        <w:rPr>
          <w:rFonts w:asciiTheme="minorHAnsi" w:hAnsiTheme="minorHAnsi" w:cstheme="minorHAnsi"/>
          <w:sz w:val="16"/>
          <w:szCs w:val="16"/>
        </w:rPr>
        <w:tab/>
      </w:r>
      <w:r w:rsidRPr="0052566B">
        <w:rPr>
          <w:rFonts w:asciiTheme="minorHAnsi" w:hAnsiTheme="minorHAnsi" w:cstheme="minorHAnsi"/>
          <w:sz w:val="16"/>
          <w:szCs w:val="16"/>
        </w:rPr>
        <w:tab/>
      </w:r>
      <w:r w:rsidRPr="0052566B">
        <w:rPr>
          <w:rFonts w:asciiTheme="minorHAnsi" w:hAnsiTheme="minorHAnsi" w:cstheme="minorHAnsi"/>
          <w:sz w:val="16"/>
          <w:szCs w:val="16"/>
        </w:rPr>
        <w:tab/>
      </w:r>
      <w:r w:rsidRPr="0052566B">
        <w:rPr>
          <w:rFonts w:asciiTheme="minorHAnsi" w:hAnsiTheme="minorHAnsi" w:cstheme="minorHAnsi"/>
          <w:sz w:val="16"/>
          <w:szCs w:val="16"/>
        </w:rPr>
        <w:tab/>
      </w:r>
      <w:r w:rsidRPr="0052566B">
        <w:rPr>
          <w:rFonts w:asciiTheme="minorHAnsi" w:hAnsiTheme="minorHAnsi" w:cstheme="minorHAnsi"/>
          <w:sz w:val="16"/>
          <w:szCs w:val="16"/>
        </w:rPr>
        <w:tab/>
        <w:t>CZYTELNY PODPIS UCZESTNIKA PROJEKTU</w:t>
      </w:r>
    </w:p>
    <w:p w:rsidR="00B76721" w:rsidRPr="00EF5A3A" w:rsidRDefault="00B76721" w:rsidP="00B76721">
      <w:pPr>
        <w:pStyle w:val="Stopka"/>
        <w:rPr>
          <w:rFonts w:asciiTheme="minorHAnsi" w:hAnsiTheme="minorHAnsi" w:cstheme="minorHAnsi"/>
          <w:sz w:val="22"/>
          <w:szCs w:val="22"/>
        </w:rPr>
      </w:pPr>
    </w:p>
    <w:p w:rsidR="00B76721" w:rsidRPr="00EF5A3A" w:rsidRDefault="00B76721" w:rsidP="00B76721">
      <w:pPr>
        <w:pStyle w:val="Stopka"/>
        <w:rPr>
          <w:rFonts w:asciiTheme="minorHAnsi" w:eastAsia="Calibri" w:hAnsiTheme="minorHAnsi" w:cstheme="minorHAnsi"/>
          <w:b/>
          <w:sz w:val="22"/>
          <w:szCs w:val="22"/>
          <w:u w:val="single"/>
        </w:rPr>
      </w:pPr>
    </w:p>
    <w:p w:rsidR="00B76721" w:rsidRPr="00EF5A3A" w:rsidRDefault="00B76721" w:rsidP="00B76721">
      <w:pPr>
        <w:pStyle w:val="Stopka"/>
        <w:rPr>
          <w:rFonts w:asciiTheme="minorHAnsi" w:hAnsiTheme="minorHAnsi" w:cstheme="minorHAnsi"/>
          <w:sz w:val="22"/>
          <w:szCs w:val="22"/>
        </w:rPr>
      </w:pPr>
    </w:p>
    <w:p w:rsidR="00B76721" w:rsidRPr="00EF5A3A" w:rsidRDefault="00B76721" w:rsidP="00B76721">
      <w:pPr>
        <w:pStyle w:val="Stopka"/>
        <w:rPr>
          <w:rFonts w:asciiTheme="minorHAnsi" w:hAnsiTheme="minorHAnsi" w:cstheme="minorHAnsi"/>
          <w:sz w:val="22"/>
          <w:szCs w:val="22"/>
        </w:rPr>
      </w:pPr>
    </w:p>
    <w:p w:rsidR="00B76721" w:rsidRPr="00EF5A3A" w:rsidRDefault="00B76721" w:rsidP="00B76721">
      <w:pPr>
        <w:pStyle w:val="Stopka"/>
        <w:rPr>
          <w:rFonts w:asciiTheme="minorHAnsi" w:hAnsiTheme="minorHAnsi" w:cstheme="minorHAnsi"/>
          <w:sz w:val="22"/>
          <w:szCs w:val="22"/>
        </w:rPr>
      </w:pPr>
    </w:p>
    <w:p w:rsidR="00B76721" w:rsidRPr="00EF5A3A" w:rsidRDefault="00B76721" w:rsidP="00B76721">
      <w:pPr>
        <w:pStyle w:val="Stopka"/>
        <w:jc w:val="center"/>
        <w:rPr>
          <w:rFonts w:asciiTheme="minorHAnsi" w:hAnsiTheme="minorHAnsi" w:cstheme="minorHAnsi"/>
          <w:sz w:val="22"/>
          <w:szCs w:val="22"/>
        </w:rPr>
      </w:pPr>
      <w:r w:rsidRPr="00EF5A3A">
        <w:rPr>
          <w:rFonts w:asciiTheme="minorHAnsi" w:hAnsiTheme="minorHAnsi" w:cstheme="minorHAnsi"/>
          <w:sz w:val="22"/>
          <w:szCs w:val="22"/>
        </w:rPr>
        <w:t>………………………………………………………..</w:t>
      </w:r>
    </w:p>
    <w:p w:rsidR="00B76721" w:rsidRPr="0052566B" w:rsidRDefault="00B76721" w:rsidP="00B76721">
      <w:pPr>
        <w:pStyle w:val="Stopka"/>
        <w:jc w:val="center"/>
        <w:rPr>
          <w:rFonts w:asciiTheme="minorHAnsi" w:hAnsiTheme="minorHAnsi" w:cstheme="minorHAnsi"/>
          <w:sz w:val="16"/>
          <w:szCs w:val="16"/>
        </w:rPr>
      </w:pPr>
      <w:r w:rsidRPr="0052566B">
        <w:rPr>
          <w:rFonts w:asciiTheme="minorHAnsi" w:hAnsiTheme="minorHAnsi" w:cstheme="minorHAnsi"/>
          <w:sz w:val="16"/>
          <w:szCs w:val="16"/>
        </w:rPr>
        <w:t>PODPIS OPIEKUNA PRAWNEGO</w:t>
      </w:r>
    </w:p>
    <w:p w:rsidR="00B76721" w:rsidRPr="0052566B" w:rsidRDefault="00B76721" w:rsidP="00B76721">
      <w:pPr>
        <w:pStyle w:val="Stopka"/>
        <w:jc w:val="center"/>
        <w:rPr>
          <w:rFonts w:asciiTheme="minorHAnsi" w:hAnsiTheme="minorHAnsi" w:cstheme="minorHAnsi"/>
          <w:sz w:val="16"/>
          <w:szCs w:val="16"/>
        </w:rPr>
      </w:pPr>
      <w:r w:rsidRPr="0052566B">
        <w:rPr>
          <w:rFonts w:asciiTheme="minorHAnsi" w:hAnsiTheme="minorHAnsi" w:cstheme="minorHAnsi"/>
          <w:sz w:val="16"/>
          <w:szCs w:val="16"/>
        </w:rPr>
        <w:t>(W PRZYPADKU, GDY UCZESTNIK JEST NIEPEŁNOLETNI)</w:t>
      </w:r>
    </w:p>
    <w:p w:rsidR="00B80A85" w:rsidRPr="00EF5A3A" w:rsidRDefault="000C113E" w:rsidP="00B80A85">
      <w:pPr>
        <w:jc w:val="center"/>
        <w:rPr>
          <w:rFonts w:asciiTheme="minorHAnsi" w:hAnsiTheme="minorHAnsi" w:cstheme="minorHAnsi"/>
          <w:b/>
          <w:bCs/>
          <w:sz w:val="22"/>
          <w:szCs w:val="22"/>
        </w:rPr>
      </w:pPr>
      <w:r>
        <w:rPr>
          <w:rFonts w:asciiTheme="minorHAnsi" w:hAnsiTheme="minorHAnsi" w:cstheme="minorHAnsi"/>
        </w:rPr>
        <w:br w:type="column"/>
      </w:r>
      <w:r w:rsidR="00B80A85" w:rsidRPr="00EF5A3A">
        <w:rPr>
          <w:rFonts w:asciiTheme="minorHAnsi" w:hAnsiTheme="minorHAnsi" w:cstheme="minorHAnsi"/>
          <w:b/>
          <w:bCs/>
          <w:sz w:val="22"/>
          <w:szCs w:val="22"/>
        </w:rPr>
        <w:lastRenderedPageBreak/>
        <w:t>DEKLARACJA UCZESTNICTWA W PROJEKCIE</w:t>
      </w:r>
    </w:p>
    <w:p w:rsidR="00B80A85" w:rsidRPr="00EF5A3A" w:rsidRDefault="00B80A85" w:rsidP="00B80A85">
      <w:pPr>
        <w:autoSpaceDE w:val="0"/>
        <w:autoSpaceDN w:val="0"/>
        <w:adjustRightInd w:val="0"/>
        <w:jc w:val="center"/>
        <w:rPr>
          <w:rFonts w:asciiTheme="minorHAnsi" w:hAnsiTheme="minorHAnsi" w:cstheme="minorHAnsi"/>
          <w:b/>
          <w:bCs/>
          <w:i/>
          <w:sz w:val="22"/>
          <w:szCs w:val="22"/>
        </w:rPr>
      </w:pPr>
      <w:r w:rsidRPr="00EF5A3A">
        <w:rPr>
          <w:rFonts w:asciiTheme="minorHAnsi" w:hAnsiTheme="minorHAnsi" w:cstheme="minorHAnsi"/>
          <w:b/>
          <w:i/>
          <w:sz w:val="22"/>
          <w:szCs w:val="22"/>
        </w:rPr>
        <w:t>Nazwa projektu „Inwestujemy w zawodowców- III”</w:t>
      </w:r>
    </w:p>
    <w:p w:rsidR="00B80A85" w:rsidRPr="00EF5A3A" w:rsidRDefault="00B80A85" w:rsidP="00B80A85">
      <w:pPr>
        <w:rPr>
          <w:rFonts w:asciiTheme="minorHAnsi" w:hAnsiTheme="minorHAnsi" w:cstheme="minorHAnsi"/>
          <w:sz w:val="22"/>
          <w:szCs w:val="22"/>
        </w:rPr>
      </w:pPr>
    </w:p>
    <w:p w:rsidR="00B80A85" w:rsidRPr="00EF5A3A" w:rsidRDefault="00B80A85" w:rsidP="00B80A85">
      <w:pPr>
        <w:rPr>
          <w:rFonts w:asciiTheme="minorHAnsi" w:hAnsiTheme="minorHAnsi" w:cstheme="minorHAnsi"/>
          <w:sz w:val="22"/>
          <w:szCs w:val="22"/>
        </w:rPr>
      </w:pPr>
    </w:p>
    <w:p w:rsidR="00B80A85" w:rsidRPr="00EF5A3A" w:rsidRDefault="00B80A85" w:rsidP="00B80A85">
      <w:pPr>
        <w:rPr>
          <w:rFonts w:asciiTheme="minorHAnsi" w:hAnsiTheme="minorHAnsi" w:cstheme="minorHAnsi"/>
          <w:sz w:val="22"/>
          <w:szCs w:val="22"/>
        </w:rPr>
      </w:pPr>
      <w:r w:rsidRPr="00EF5A3A">
        <w:rPr>
          <w:rFonts w:asciiTheme="minorHAnsi" w:hAnsiTheme="minorHAnsi" w:cstheme="minorHAnsi"/>
          <w:sz w:val="22"/>
          <w:szCs w:val="22"/>
        </w:rPr>
        <w:t>Ja, niżej podpisana/y</w:t>
      </w:r>
    </w:p>
    <w:p w:rsidR="00B80A85" w:rsidRPr="001A7B04" w:rsidRDefault="00B80A85" w:rsidP="00B80A85">
      <w:pPr>
        <w:jc w:val="center"/>
        <w:rPr>
          <w:rFonts w:asciiTheme="minorHAnsi" w:hAnsiTheme="minorHAnsi" w:cstheme="minorHAnsi"/>
          <w:i/>
          <w:iCs/>
          <w:spacing w:val="-13"/>
          <w:sz w:val="16"/>
          <w:szCs w:val="16"/>
        </w:rPr>
      </w:pPr>
      <w:r w:rsidRPr="00EF5A3A">
        <w:rPr>
          <w:rFonts w:asciiTheme="minorHAnsi" w:hAnsiTheme="minorHAnsi" w:cstheme="minorHAnsi"/>
          <w:sz w:val="22"/>
          <w:szCs w:val="22"/>
        </w:rPr>
        <w:t>………………………………………………………………………………………………………….</w:t>
      </w:r>
      <w:r w:rsidRPr="00EF5A3A">
        <w:rPr>
          <w:rFonts w:asciiTheme="minorHAnsi" w:hAnsiTheme="minorHAnsi" w:cstheme="minorHAnsi"/>
          <w:sz w:val="22"/>
          <w:szCs w:val="22"/>
        </w:rPr>
        <w:br/>
      </w:r>
      <w:r w:rsidRPr="001A7B04">
        <w:rPr>
          <w:rFonts w:asciiTheme="minorHAnsi" w:hAnsiTheme="minorHAnsi" w:cstheme="minorHAnsi"/>
          <w:i/>
          <w:iCs/>
          <w:spacing w:val="-13"/>
          <w:sz w:val="16"/>
          <w:szCs w:val="16"/>
        </w:rPr>
        <w:t>(imię i nazwisko składającego oświadczenie)</w:t>
      </w:r>
    </w:p>
    <w:p w:rsidR="00B80A85" w:rsidRPr="00EF5A3A" w:rsidRDefault="00B80A85" w:rsidP="00B80A85">
      <w:pPr>
        <w:ind w:left="86"/>
        <w:rPr>
          <w:rFonts w:asciiTheme="minorHAnsi" w:hAnsiTheme="minorHAnsi" w:cstheme="minorHAnsi"/>
          <w:sz w:val="22"/>
          <w:szCs w:val="22"/>
        </w:rPr>
      </w:pPr>
    </w:p>
    <w:p w:rsidR="00B80A85" w:rsidRPr="00EF5A3A" w:rsidRDefault="00B80A85" w:rsidP="00004951">
      <w:pPr>
        <w:numPr>
          <w:ilvl w:val="0"/>
          <w:numId w:val="21"/>
        </w:numPr>
        <w:suppressAutoHyphens w:val="0"/>
        <w:jc w:val="both"/>
        <w:rPr>
          <w:rFonts w:asciiTheme="minorHAnsi" w:hAnsiTheme="minorHAnsi" w:cstheme="minorHAnsi"/>
          <w:bCs/>
          <w:kern w:val="36"/>
          <w:sz w:val="22"/>
          <w:szCs w:val="22"/>
          <w:lang w:val="pl-PL" w:eastAsia="pl-PL"/>
        </w:rPr>
      </w:pPr>
      <w:r w:rsidRPr="00EF5A3A">
        <w:rPr>
          <w:rFonts w:asciiTheme="minorHAnsi" w:hAnsiTheme="minorHAnsi" w:cstheme="minorHAnsi"/>
          <w:bCs/>
          <w:kern w:val="36"/>
          <w:sz w:val="22"/>
          <w:szCs w:val="22"/>
          <w:lang w:val="pl-PL" w:eastAsia="pl-PL"/>
        </w:rPr>
        <w:t>Wyrażam zgodę na uczestnictwo w projekcie Powiatu Olkuskiego pn. „Inwestujemy w zawodowców- III” realizowanym w ramach Funduszy Europejskich dla Małopolski 2021-2027, Priorytet FEMP.06 Fundusze europejskie dla rynku pracy, edukacji i włączenia społecznego, Działanie 6.11 Wsparcie kształcenia</w:t>
      </w:r>
      <w:r w:rsidRPr="00EF5A3A">
        <w:rPr>
          <w:rFonts w:asciiTheme="minorHAnsi" w:hAnsiTheme="minorHAnsi" w:cstheme="minorHAnsi"/>
          <w:b/>
          <w:bCs/>
          <w:sz w:val="22"/>
          <w:szCs w:val="22"/>
        </w:rPr>
        <w:t xml:space="preserve"> </w:t>
      </w:r>
      <w:r w:rsidRPr="00EF5A3A">
        <w:rPr>
          <w:rFonts w:asciiTheme="minorHAnsi" w:hAnsiTheme="minorHAnsi" w:cstheme="minorHAnsi"/>
          <w:bCs/>
          <w:sz w:val="22"/>
          <w:szCs w:val="22"/>
        </w:rPr>
        <w:t>zawodowego</w:t>
      </w:r>
    </w:p>
    <w:p w:rsidR="00B80A85" w:rsidRPr="00EF5A3A" w:rsidRDefault="00B80A85" w:rsidP="00004951">
      <w:pPr>
        <w:numPr>
          <w:ilvl w:val="0"/>
          <w:numId w:val="21"/>
        </w:numPr>
        <w:suppressAutoHyphens w:val="0"/>
        <w:jc w:val="both"/>
        <w:rPr>
          <w:rFonts w:asciiTheme="minorHAnsi" w:hAnsiTheme="minorHAnsi" w:cstheme="minorHAnsi"/>
          <w:sz w:val="22"/>
          <w:szCs w:val="22"/>
        </w:rPr>
      </w:pPr>
      <w:r w:rsidRPr="00EF5A3A">
        <w:rPr>
          <w:rFonts w:asciiTheme="minorHAnsi" w:hAnsiTheme="minorHAnsi" w:cstheme="minorHAnsi"/>
          <w:sz w:val="22"/>
          <w:szCs w:val="22"/>
        </w:rPr>
        <w:t xml:space="preserve">Zapoznałam/em się z Regulaminem uczestnictwa w w/w projekcie i zobowiązuję się do regularnego udziału w formach wsparcia, do których zostałam/em zakwalifikowana/ny oraz każdorazowego poświadczania swojej obecności własnoręcznym podpisem na listach obecności. </w:t>
      </w:r>
    </w:p>
    <w:p w:rsidR="00B80A85" w:rsidRPr="00EF5A3A" w:rsidRDefault="00B80A85" w:rsidP="00004951">
      <w:pPr>
        <w:pStyle w:val="Akapitzlist"/>
        <w:numPr>
          <w:ilvl w:val="0"/>
          <w:numId w:val="21"/>
        </w:numPr>
        <w:shd w:val="clear" w:color="auto" w:fill="FFFFFF"/>
        <w:suppressAutoHyphens w:val="0"/>
        <w:ind w:right="54"/>
        <w:jc w:val="both"/>
        <w:rPr>
          <w:rFonts w:asciiTheme="minorHAnsi" w:hAnsiTheme="minorHAnsi" w:cstheme="minorHAnsi"/>
          <w:sz w:val="22"/>
          <w:szCs w:val="22"/>
        </w:rPr>
      </w:pPr>
      <w:r w:rsidRPr="00EF5A3A">
        <w:rPr>
          <w:rFonts w:asciiTheme="minorHAnsi" w:hAnsiTheme="minorHAnsi" w:cstheme="minorHAnsi"/>
          <w:sz w:val="22"/>
          <w:szCs w:val="22"/>
        </w:rPr>
        <w:t>Potwierdzam, że spełniam kryteria kwalifikowalności uprawniające do udziału w projekcie.</w:t>
      </w:r>
    </w:p>
    <w:p w:rsidR="00B80A85" w:rsidRPr="00EF5A3A" w:rsidRDefault="00B80A85" w:rsidP="00004951">
      <w:pPr>
        <w:pStyle w:val="Akapitzlist"/>
        <w:numPr>
          <w:ilvl w:val="0"/>
          <w:numId w:val="21"/>
        </w:numPr>
        <w:shd w:val="clear" w:color="auto" w:fill="FFFFFF"/>
        <w:suppressAutoHyphens w:val="0"/>
        <w:jc w:val="both"/>
        <w:rPr>
          <w:rFonts w:asciiTheme="minorHAnsi" w:hAnsiTheme="minorHAnsi" w:cstheme="minorHAnsi"/>
          <w:sz w:val="22"/>
          <w:szCs w:val="22"/>
        </w:rPr>
      </w:pPr>
      <w:r w:rsidRPr="00EF5A3A">
        <w:rPr>
          <w:rFonts w:asciiTheme="minorHAnsi" w:hAnsiTheme="minorHAnsi" w:cstheme="minorHAnsi"/>
          <w:sz w:val="22"/>
          <w:szCs w:val="22"/>
        </w:rPr>
        <w:t xml:space="preserve">Wyrażam zgodę na udostępnienie i wykorzystanie moich zdjęć wykonanych w związku </w:t>
      </w:r>
      <w:r w:rsidRPr="00EF5A3A">
        <w:rPr>
          <w:rFonts w:asciiTheme="minorHAnsi" w:hAnsiTheme="minorHAnsi" w:cstheme="minorHAnsi"/>
          <w:sz w:val="22"/>
          <w:szCs w:val="22"/>
        </w:rPr>
        <w:br/>
      </w:r>
      <w:r w:rsidRPr="00EF5A3A">
        <w:rPr>
          <w:rFonts w:asciiTheme="minorHAnsi" w:hAnsiTheme="minorHAnsi" w:cstheme="minorHAnsi"/>
          <w:iCs/>
          <w:sz w:val="22"/>
          <w:szCs w:val="22"/>
        </w:rPr>
        <w:t xml:space="preserve">z </w:t>
      </w:r>
      <w:r w:rsidRPr="00EF5A3A">
        <w:rPr>
          <w:rFonts w:asciiTheme="minorHAnsi" w:hAnsiTheme="minorHAnsi" w:cstheme="minorHAnsi"/>
          <w:sz w:val="22"/>
          <w:szCs w:val="22"/>
        </w:rPr>
        <w:t>udziałem w projekcie „Inwestujemy w zawodowców III” do publikacji informacyjno — promocyjnych, oraz do zamieszczenia ich na stronie internetowej szkoły oraz stronie internetowej projektu.</w:t>
      </w:r>
    </w:p>
    <w:p w:rsidR="00B80A85" w:rsidRPr="00EF5A3A" w:rsidRDefault="00B80A85" w:rsidP="00004951">
      <w:pPr>
        <w:pStyle w:val="Akapitzlist"/>
        <w:numPr>
          <w:ilvl w:val="0"/>
          <w:numId w:val="21"/>
        </w:numPr>
        <w:shd w:val="clear" w:color="auto" w:fill="FFFFFF"/>
        <w:suppressAutoHyphens w:val="0"/>
        <w:jc w:val="both"/>
        <w:rPr>
          <w:rFonts w:asciiTheme="minorHAnsi" w:hAnsiTheme="minorHAnsi" w:cstheme="minorHAnsi"/>
          <w:sz w:val="22"/>
          <w:szCs w:val="22"/>
        </w:rPr>
      </w:pPr>
      <w:r w:rsidRPr="00EF5A3A">
        <w:rPr>
          <w:rFonts w:asciiTheme="minorHAnsi" w:hAnsiTheme="minorHAnsi" w:cstheme="minorHAnsi"/>
          <w:sz w:val="22"/>
          <w:szCs w:val="22"/>
        </w:rPr>
        <w:t>Wyrażam zgodę na udział w badaniu ewaluacyjnym w trakcie projektu i po jego zakończeniu.</w:t>
      </w:r>
    </w:p>
    <w:p w:rsidR="00B80A85" w:rsidRPr="00EF5A3A" w:rsidRDefault="00B80A85" w:rsidP="00004951">
      <w:pPr>
        <w:pStyle w:val="Akapitzlist"/>
        <w:numPr>
          <w:ilvl w:val="0"/>
          <w:numId w:val="22"/>
        </w:numPr>
        <w:suppressAutoHyphens w:val="0"/>
        <w:autoSpaceDE w:val="0"/>
        <w:autoSpaceDN w:val="0"/>
        <w:adjustRightInd w:val="0"/>
        <w:jc w:val="both"/>
        <w:rPr>
          <w:rFonts w:asciiTheme="minorHAnsi" w:hAnsiTheme="minorHAnsi" w:cstheme="minorHAnsi"/>
          <w:sz w:val="22"/>
          <w:szCs w:val="22"/>
        </w:rPr>
      </w:pPr>
      <w:r w:rsidRPr="00EF5A3A">
        <w:rPr>
          <w:rFonts w:asciiTheme="minorHAnsi" w:eastAsiaTheme="minorHAnsi" w:hAnsiTheme="minorHAnsi" w:cstheme="minorHAnsi"/>
          <w:color w:val="000000"/>
          <w:sz w:val="22"/>
          <w:szCs w:val="22"/>
          <w:lang w:val="pl-PL" w:eastAsia="en-US"/>
        </w:rPr>
        <w:t>Oświadczam, że nie biorę udziału w innym projekcie aktywizacji społeczno-zawodowej finansowanym ze środków Europejskiego Funduszu Społecznego Plus oraz zobowiązuję się, że do momentu zakończenia wsparcia w ww. projekcie nie będę uczestniczyć w innym projekcie aktywizacji społeczno-zawodowej współfinansowanym ze środków Europejskiego Funduszu Społecznego Plus.</w:t>
      </w:r>
    </w:p>
    <w:p w:rsidR="00B80A85" w:rsidRPr="00EF5A3A" w:rsidRDefault="00B80A85" w:rsidP="00004951">
      <w:pPr>
        <w:pStyle w:val="Akapitzlist"/>
        <w:numPr>
          <w:ilvl w:val="0"/>
          <w:numId w:val="22"/>
        </w:numPr>
        <w:suppressAutoHyphens w:val="0"/>
        <w:autoSpaceDE w:val="0"/>
        <w:autoSpaceDN w:val="0"/>
        <w:adjustRightInd w:val="0"/>
        <w:jc w:val="both"/>
        <w:rPr>
          <w:rFonts w:asciiTheme="minorHAnsi" w:hAnsiTheme="minorHAnsi" w:cstheme="minorHAnsi"/>
          <w:sz w:val="22"/>
          <w:szCs w:val="22"/>
        </w:rPr>
      </w:pPr>
      <w:r w:rsidRPr="00EF5A3A">
        <w:rPr>
          <w:rFonts w:asciiTheme="minorHAnsi" w:hAnsiTheme="minorHAnsi" w:cstheme="minorHAnsi"/>
          <w:sz w:val="22"/>
          <w:szCs w:val="22"/>
        </w:rPr>
        <w:t>Przyjmuję do wiadomości, że w trakcie korzystania z oferty projektu „Inwestujemy w zawodowców III”, nie mogę brać udziału w innym projekcie.</w:t>
      </w:r>
    </w:p>
    <w:p w:rsidR="00B80A85" w:rsidRPr="00EF5A3A" w:rsidRDefault="00B80A85" w:rsidP="00004951">
      <w:pPr>
        <w:pStyle w:val="Akapitzlist"/>
        <w:numPr>
          <w:ilvl w:val="0"/>
          <w:numId w:val="23"/>
        </w:numPr>
        <w:shd w:val="clear" w:color="auto" w:fill="FFFFFF"/>
        <w:suppressAutoHyphens w:val="0"/>
        <w:jc w:val="both"/>
        <w:rPr>
          <w:rFonts w:asciiTheme="minorHAnsi" w:hAnsiTheme="minorHAnsi" w:cstheme="minorHAnsi"/>
          <w:sz w:val="22"/>
          <w:szCs w:val="22"/>
        </w:rPr>
      </w:pPr>
      <w:r w:rsidRPr="00EF5A3A">
        <w:rPr>
          <w:rFonts w:asciiTheme="minorHAnsi" w:hAnsiTheme="minorHAnsi" w:cstheme="minorHAnsi"/>
          <w:sz w:val="22"/>
          <w:szCs w:val="22"/>
        </w:rPr>
        <w:t>Oświadczam, iż zostałam/em pouczona/y o odpowiedzialności za składanie oświadczeń niezgodnych z prawdą.</w:t>
      </w:r>
    </w:p>
    <w:p w:rsidR="000C113E" w:rsidRDefault="000C113E" w:rsidP="00B80A85">
      <w:pPr>
        <w:autoSpaceDE w:val="0"/>
        <w:autoSpaceDN w:val="0"/>
        <w:adjustRightInd w:val="0"/>
        <w:jc w:val="center"/>
        <w:rPr>
          <w:rFonts w:asciiTheme="minorHAnsi" w:hAnsiTheme="minorHAnsi" w:cstheme="minorHAnsi"/>
          <w:color w:val="000000"/>
          <w:spacing w:val="-17"/>
          <w:sz w:val="22"/>
          <w:szCs w:val="22"/>
        </w:rPr>
      </w:pPr>
    </w:p>
    <w:p w:rsidR="000C113E" w:rsidRDefault="000C113E" w:rsidP="000C113E">
      <w:pPr>
        <w:shd w:val="clear" w:color="auto" w:fill="FFFFFF"/>
        <w:jc w:val="center"/>
        <w:rPr>
          <w:rFonts w:asciiTheme="minorHAnsi" w:hAnsiTheme="minorHAnsi" w:cstheme="minorHAnsi"/>
          <w:color w:val="000000"/>
          <w:spacing w:val="-17"/>
          <w:sz w:val="22"/>
          <w:szCs w:val="22"/>
        </w:rPr>
      </w:pPr>
    </w:p>
    <w:p w:rsidR="000C113E" w:rsidRPr="00F41402" w:rsidRDefault="000C113E" w:rsidP="000C113E">
      <w:pPr>
        <w:shd w:val="clear" w:color="auto" w:fill="FFFFFF"/>
        <w:jc w:val="center"/>
        <w:rPr>
          <w:rFonts w:asciiTheme="minorHAnsi" w:hAnsiTheme="minorHAnsi" w:cstheme="minorHAnsi"/>
          <w:color w:val="000000"/>
          <w:spacing w:val="-17"/>
          <w:sz w:val="22"/>
          <w:szCs w:val="22"/>
        </w:rPr>
      </w:pPr>
    </w:p>
    <w:p w:rsidR="000C113E" w:rsidRPr="00F41402" w:rsidRDefault="000C113E" w:rsidP="000C113E">
      <w:pPr>
        <w:ind w:left="720"/>
        <w:jc w:val="both"/>
        <w:rPr>
          <w:rFonts w:asciiTheme="minorHAnsi" w:hAnsiTheme="minorHAnsi" w:cstheme="minorHAnsi"/>
          <w:sz w:val="22"/>
          <w:szCs w:val="22"/>
        </w:rPr>
      </w:pPr>
      <w:r w:rsidRPr="00F41402">
        <w:rPr>
          <w:rFonts w:asciiTheme="minorHAnsi" w:hAnsiTheme="minorHAnsi" w:cstheme="minorHAnsi"/>
          <w:sz w:val="22"/>
          <w:szCs w:val="22"/>
        </w:rPr>
        <w:t xml:space="preserve">…..……………………………………… </w:t>
      </w:r>
      <w:r w:rsidRPr="00F41402">
        <w:rPr>
          <w:rFonts w:asciiTheme="minorHAnsi" w:hAnsiTheme="minorHAnsi" w:cstheme="minorHAnsi"/>
          <w:sz w:val="22"/>
          <w:szCs w:val="22"/>
        </w:rPr>
        <w:tab/>
      </w:r>
      <w:r w:rsidRPr="00F41402">
        <w:rPr>
          <w:rFonts w:asciiTheme="minorHAnsi" w:hAnsiTheme="minorHAnsi" w:cstheme="minorHAnsi"/>
          <w:sz w:val="22"/>
          <w:szCs w:val="22"/>
        </w:rPr>
        <w:tab/>
      </w:r>
      <w:r w:rsidRPr="00F41402">
        <w:rPr>
          <w:rFonts w:asciiTheme="minorHAnsi" w:hAnsiTheme="minorHAnsi" w:cstheme="minorHAnsi"/>
          <w:sz w:val="22"/>
          <w:szCs w:val="22"/>
        </w:rPr>
        <w:tab/>
      </w:r>
      <w:r w:rsidRPr="00F41402">
        <w:rPr>
          <w:rFonts w:asciiTheme="minorHAnsi" w:hAnsiTheme="minorHAnsi" w:cstheme="minorHAnsi"/>
          <w:sz w:val="22"/>
          <w:szCs w:val="22"/>
        </w:rPr>
        <w:tab/>
        <w:t xml:space="preserve">…………………………………………… </w:t>
      </w:r>
    </w:p>
    <w:p w:rsidR="000C113E" w:rsidRPr="00F41402" w:rsidRDefault="000C113E" w:rsidP="000C113E">
      <w:pPr>
        <w:ind w:left="720"/>
        <w:jc w:val="both"/>
        <w:rPr>
          <w:rFonts w:asciiTheme="minorHAnsi" w:hAnsiTheme="minorHAnsi" w:cstheme="minorHAnsi"/>
          <w:sz w:val="22"/>
          <w:szCs w:val="22"/>
        </w:rPr>
      </w:pPr>
      <w:r>
        <w:rPr>
          <w:rFonts w:asciiTheme="minorHAnsi" w:hAnsiTheme="minorHAnsi" w:cstheme="minorHAnsi"/>
          <w:sz w:val="22"/>
          <w:szCs w:val="22"/>
        </w:rPr>
        <w:t xml:space="preserve">MIEJSCOWOŚĆ    </w:t>
      </w:r>
      <w:r>
        <w:rPr>
          <w:rFonts w:asciiTheme="minorHAnsi" w:hAnsiTheme="minorHAnsi" w:cstheme="minorHAnsi"/>
          <w:sz w:val="22"/>
          <w:szCs w:val="22"/>
        </w:rPr>
        <w:tab/>
      </w:r>
      <w:r>
        <w:rPr>
          <w:rFonts w:asciiTheme="minorHAnsi" w:hAnsiTheme="minorHAnsi" w:cstheme="minorHAnsi"/>
          <w:sz w:val="22"/>
          <w:szCs w:val="22"/>
        </w:rPr>
        <w:tab/>
      </w:r>
      <w:r w:rsidRPr="00F41402">
        <w:rPr>
          <w:rFonts w:asciiTheme="minorHAnsi" w:hAnsiTheme="minorHAnsi" w:cstheme="minorHAnsi"/>
          <w:sz w:val="22"/>
          <w:szCs w:val="22"/>
        </w:rPr>
        <w:tab/>
      </w:r>
      <w:r w:rsidRPr="00F41402">
        <w:rPr>
          <w:rFonts w:asciiTheme="minorHAnsi" w:hAnsiTheme="minorHAnsi" w:cstheme="minorHAnsi"/>
          <w:sz w:val="22"/>
          <w:szCs w:val="22"/>
        </w:rPr>
        <w:tab/>
        <w:t>CZYTELNY PODPIS UCZESTNIKA PROJEKTU</w:t>
      </w:r>
    </w:p>
    <w:p w:rsidR="000C113E" w:rsidRPr="00F41402" w:rsidRDefault="000C113E" w:rsidP="000C113E">
      <w:pPr>
        <w:pStyle w:val="Stopka"/>
        <w:rPr>
          <w:rFonts w:asciiTheme="minorHAnsi" w:hAnsiTheme="minorHAnsi" w:cstheme="minorHAnsi"/>
          <w:sz w:val="22"/>
          <w:szCs w:val="22"/>
        </w:rPr>
      </w:pPr>
    </w:p>
    <w:p w:rsidR="000C113E" w:rsidRPr="00F41402" w:rsidRDefault="000C113E" w:rsidP="000C113E">
      <w:pPr>
        <w:pStyle w:val="Stopka"/>
        <w:rPr>
          <w:rFonts w:asciiTheme="minorHAnsi" w:hAnsiTheme="minorHAnsi" w:cstheme="minorHAnsi"/>
          <w:sz w:val="22"/>
          <w:szCs w:val="22"/>
        </w:rPr>
      </w:pPr>
    </w:p>
    <w:p w:rsidR="000C113E" w:rsidRPr="00F41402" w:rsidRDefault="000C113E" w:rsidP="000C113E">
      <w:pPr>
        <w:pStyle w:val="Stopka"/>
        <w:jc w:val="center"/>
        <w:rPr>
          <w:rFonts w:asciiTheme="minorHAnsi" w:hAnsiTheme="minorHAnsi" w:cstheme="minorHAnsi"/>
          <w:sz w:val="22"/>
          <w:szCs w:val="22"/>
        </w:rPr>
      </w:pPr>
      <w:r w:rsidRPr="00F41402">
        <w:rPr>
          <w:rFonts w:asciiTheme="minorHAnsi" w:hAnsiTheme="minorHAnsi" w:cstheme="minorHAnsi"/>
          <w:sz w:val="22"/>
          <w:szCs w:val="22"/>
        </w:rPr>
        <w:t>………………………………………………………..</w:t>
      </w:r>
    </w:p>
    <w:p w:rsidR="000C113E" w:rsidRPr="00F41402" w:rsidRDefault="000C113E" w:rsidP="000C113E">
      <w:pPr>
        <w:pStyle w:val="Stopka"/>
        <w:jc w:val="center"/>
        <w:rPr>
          <w:rFonts w:asciiTheme="minorHAnsi" w:hAnsiTheme="minorHAnsi" w:cstheme="minorHAnsi"/>
          <w:sz w:val="22"/>
          <w:szCs w:val="22"/>
        </w:rPr>
      </w:pPr>
      <w:r w:rsidRPr="00F41402">
        <w:rPr>
          <w:rFonts w:asciiTheme="minorHAnsi" w:hAnsiTheme="minorHAnsi" w:cstheme="minorHAnsi"/>
          <w:sz w:val="22"/>
          <w:szCs w:val="22"/>
        </w:rPr>
        <w:t>PODPIS OPIEKUNA PRAWNEGO</w:t>
      </w:r>
    </w:p>
    <w:p w:rsidR="000C113E" w:rsidRPr="00F41402" w:rsidRDefault="000C113E" w:rsidP="000C113E">
      <w:pPr>
        <w:pStyle w:val="Stopka"/>
        <w:jc w:val="center"/>
        <w:rPr>
          <w:rFonts w:asciiTheme="minorHAnsi" w:hAnsiTheme="minorHAnsi" w:cstheme="minorHAnsi"/>
          <w:sz w:val="22"/>
          <w:szCs w:val="22"/>
        </w:rPr>
      </w:pPr>
      <w:r w:rsidRPr="00F41402">
        <w:rPr>
          <w:rFonts w:asciiTheme="minorHAnsi" w:hAnsiTheme="minorHAnsi" w:cstheme="minorHAnsi"/>
          <w:sz w:val="22"/>
          <w:szCs w:val="22"/>
        </w:rPr>
        <w:t>(W PRZYPADKU, GDY UCZESTNIK JEST NIEPEŁNOLETNI)</w:t>
      </w:r>
    </w:p>
    <w:p w:rsidR="000C113E" w:rsidRPr="00551BEB" w:rsidRDefault="000C113E" w:rsidP="000C113E">
      <w:pPr>
        <w:rPr>
          <w:rFonts w:asciiTheme="minorHAnsi" w:hAnsiTheme="minorHAnsi" w:cstheme="minorHAnsi"/>
        </w:rPr>
      </w:pPr>
    </w:p>
    <w:p w:rsidR="00492C07" w:rsidRDefault="00492C07">
      <w:pPr>
        <w:suppressAutoHyphens w:val="0"/>
        <w:spacing w:after="200" w:line="276" w:lineRule="auto"/>
        <w:rPr>
          <w:rFonts w:asciiTheme="minorHAnsi" w:hAnsiTheme="minorHAnsi" w:cstheme="minorHAnsi"/>
          <w:sz w:val="22"/>
          <w:szCs w:val="22"/>
          <w:lang w:val="pl-PL"/>
        </w:rPr>
      </w:pPr>
      <w:r>
        <w:rPr>
          <w:rFonts w:asciiTheme="minorHAnsi" w:hAnsiTheme="minorHAnsi" w:cstheme="minorHAnsi"/>
          <w:sz w:val="22"/>
          <w:szCs w:val="22"/>
          <w:lang w:val="pl-PL"/>
        </w:rPr>
        <w:br w:type="page"/>
      </w:r>
    </w:p>
    <w:p w:rsidR="00492C07" w:rsidRPr="004F22C9" w:rsidRDefault="00492C07" w:rsidP="00492C07">
      <w:pPr>
        <w:jc w:val="both"/>
        <w:rPr>
          <w:rFonts w:ascii="Tahoma" w:hAnsi="Tahoma" w:cs="Tahoma"/>
          <w:sz w:val="16"/>
          <w:szCs w:val="16"/>
          <w:lang w:val="pl-PL"/>
        </w:rPr>
      </w:pPr>
      <w:r w:rsidRPr="004F22C9">
        <w:rPr>
          <w:rFonts w:ascii="Tahoma" w:hAnsi="Tahoma" w:cs="Tahoma"/>
          <w:sz w:val="16"/>
          <w:szCs w:val="16"/>
          <w:lang w:val="pl-PL"/>
        </w:rPr>
        <w:lastRenderedPageBreak/>
        <w:t>Załącznik nr 4 Procedura rekrutacji uproszczonej</w:t>
      </w:r>
    </w:p>
    <w:p w:rsidR="006147C6" w:rsidRDefault="006147C6" w:rsidP="006147C6">
      <w:pPr>
        <w:rPr>
          <w:rFonts w:asciiTheme="minorHAnsi" w:hAnsiTheme="minorHAnsi" w:cstheme="minorHAnsi"/>
          <w:sz w:val="22"/>
          <w:szCs w:val="22"/>
          <w:lang w:val="pl-PL"/>
        </w:rPr>
      </w:pPr>
    </w:p>
    <w:p w:rsidR="006147C6" w:rsidRDefault="006147C6" w:rsidP="006147C6">
      <w:pPr>
        <w:rPr>
          <w:rFonts w:asciiTheme="minorHAnsi" w:hAnsiTheme="minorHAnsi" w:cstheme="minorHAnsi"/>
          <w:sz w:val="22"/>
          <w:szCs w:val="22"/>
          <w:lang w:val="pl-PL"/>
        </w:rPr>
      </w:pPr>
      <w:r>
        <w:rPr>
          <w:rFonts w:asciiTheme="minorHAnsi" w:hAnsiTheme="minorHAnsi" w:cstheme="minorHAnsi"/>
          <w:sz w:val="22"/>
          <w:szCs w:val="22"/>
          <w:lang w:val="pl-PL"/>
        </w:rPr>
        <w:t>Rekrutacja uproszczona będzie stosowana, gdy przed rozpoczęciem formy wsparcia okaże się, że pozostały wolne miejsca, a lista rezerwowa została wyczerpana</w:t>
      </w:r>
    </w:p>
    <w:p w:rsidR="006147C6" w:rsidRDefault="006147C6" w:rsidP="006147C6">
      <w:pPr>
        <w:rPr>
          <w:rFonts w:asciiTheme="minorHAnsi" w:hAnsiTheme="minorHAnsi" w:cstheme="minorHAnsi"/>
          <w:sz w:val="22"/>
          <w:szCs w:val="22"/>
          <w:lang w:val="pl-PL"/>
        </w:rPr>
      </w:pPr>
    </w:p>
    <w:p w:rsidR="006147C6" w:rsidRDefault="006147C6" w:rsidP="00004951">
      <w:pPr>
        <w:numPr>
          <w:ilvl w:val="0"/>
          <w:numId w:val="25"/>
        </w:numPr>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Biuro ds. realizacji projektu </w:t>
      </w:r>
      <w:r w:rsidR="003D2500">
        <w:rPr>
          <w:rFonts w:asciiTheme="minorHAnsi" w:hAnsiTheme="minorHAnsi" w:cstheme="minorHAnsi"/>
          <w:sz w:val="22"/>
          <w:szCs w:val="22"/>
          <w:lang w:val="pl-PL"/>
        </w:rPr>
        <w:t>„Inwestujemy w zawodowców III”</w:t>
      </w:r>
      <w:r>
        <w:rPr>
          <w:rFonts w:asciiTheme="minorHAnsi" w:hAnsiTheme="minorHAnsi" w:cstheme="minorHAnsi"/>
          <w:sz w:val="22"/>
          <w:szCs w:val="22"/>
          <w:lang w:val="pl-PL"/>
        </w:rPr>
        <w:t xml:space="preserve"> wysyła wiadomość droga elektroniczną do szkół informację z liczbą wolnych miejsc na daną formę wsparcia. W pierwszej kolejności informacja wysyłana jest do szkół, których wsparcie dotyczy.</w:t>
      </w:r>
    </w:p>
    <w:p w:rsidR="006147C6" w:rsidRDefault="006147C6" w:rsidP="00004951">
      <w:pPr>
        <w:numPr>
          <w:ilvl w:val="0"/>
          <w:numId w:val="25"/>
        </w:numPr>
        <w:jc w:val="both"/>
        <w:rPr>
          <w:rFonts w:asciiTheme="minorHAnsi" w:hAnsiTheme="minorHAnsi" w:cstheme="minorHAnsi"/>
          <w:sz w:val="22"/>
          <w:szCs w:val="22"/>
          <w:lang w:val="pl-PL"/>
        </w:rPr>
      </w:pPr>
      <w:r>
        <w:rPr>
          <w:rFonts w:asciiTheme="minorHAnsi" w:hAnsiTheme="minorHAnsi" w:cstheme="minorHAnsi"/>
          <w:sz w:val="22"/>
          <w:szCs w:val="22"/>
          <w:lang w:val="pl-PL"/>
        </w:rPr>
        <w:t>Biuro wyznacza termin zgłaszania kandydatur oraz elementy wpływające na ocenę zgłoszenia.</w:t>
      </w:r>
    </w:p>
    <w:p w:rsidR="006147C6" w:rsidRDefault="006147C6" w:rsidP="00004951">
      <w:pPr>
        <w:numPr>
          <w:ilvl w:val="0"/>
          <w:numId w:val="25"/>
        </w:numPr>
        <w:jc w:val="both"/>
        <w:rPr>
          <w:rFonts w:asciiTheme="minorHAnsi" w:hAnsiTheme="minorHAnsi" w:cstheme="minorHAnsi"/>
          <w:sz w:val="22"/>
          <w:szCs w:val="22"/>
          <w:lang w:val="pl-PL"/>
        </w:rPr>
      </w:pPr>
      <w:r>
        <w:rPr>
          <w:rFonts w:asciiTheme="minorHAnsi" w:hAnsiTheme="minorHAnsi" w:cstheme="minorHAnsi"/>
          <w:sz w:val="22"/>
          <w:szCs w:val="22"/>
          <w:lang w:val="pl-PL"/>
        </w:rPr>
        <w:t>Uczeń chcący zgłosić swoją kandydaturę wpisuje się na listę zgłoszeniową znajdującą się w Sekretariacie Szkoły bądź u Lidera Szkolnego, podając wymagane elementy. Kandydaturę potwierdza własnoręcznym podpisem.</w:t>
      </w:r>
    </w:p>
    <w:p w:rsidR="006147C6" w:rsidRDefault="006147C6" w:rsidP="00004951">
      <w:pPr>
        <w:numPr>
          <w:ilvl w:val="0"/>
          <w:numId w:val="25"/>
        </w:numPr>
        <w:jc w:val="both"/>
        <w:rPr>
          <w:rFonts w:asciiTheme="minorHAnsi" w:hAnsiTheme="minorHAnsi" w:cstheme="minorHAnsi"/>
          <w:sz w:val="22"/>
          <w:szCs w:val="22"/>
          <w:lang w:val="pl-PL"/>
        </w:rPr>
      </w:pPr>
      <w:r>
        <w:rPr>
          <w:rFonts w:asciiTheme="minorHAnsi" w:hAnsiTheme="minorHAnsi" w:cstheme="minorHAnsi"/>
          <w:sz w:val="22"/>
          <w:szCs w:val="22"/>
          <w:lang w:val="pl-PL"/>
        </w:rPr>
        <w:t>W wyznaczonym terminie Szkoła przekazuje zgłoszenia do Biura Projektu.</w:t>
      </w:r>
    </w:p>
    <w:p w:rsidR="006147C6" w:rsidRDefault="006147C6" w:rsidP="00004951">
      <w:pPr>
        <w:numPr>
          <w:ilvl w:val="0"/>
          <w:numId w:val="25"/>
        </w:numPr>
        <w:jc w:val="both"/>
        <w:rPr>
          <w:rFonts w:asciiTheme="minorHAnsi" w:hAnsiTheme="minorHAnsi" w:cstheme="minorHAnsi"/>
          <w:sz w:val="22"/>
          <w:szCs w:val="22"/>
          <w:lang w:val="pl-PL"/>
        </w:rPr>
      </w:pPr>
      <w:r>
        <w:rPr>
          <w:rFonts w:asciiTheme="minorHAnsi" w:hAnsiTheme="minorHAnsi" w:cstheme="minorHAnsi"/>
          <w:sz w:val="22"/>
          <w:szCs w:val="22"/>
          <w:lang w:val="pl-PL"/>
        </w:rPr>
        <w:t>Komisja Rekrutacyjna ocenia zgłoszenia, zgodnie z przyjętymi kryteriami.</w:t>
      </w:r>
    </w:p>
    <w:p w:rsidR="00134DCE" w:rsidRDefault="006147C6" w:rsidP="006147C6">
      <w:pPr>
        <w:rPr>
          <w:rFonts w:asciiTheme="minorHAnsi" w:hAnsiTheme="minorHAnsi" w:cstheme="minorHAnsi"/>
          <w:sz w:val="22"/>
          <w:szCs w:val="22"/>
          <w:lang w:val="pl-PL"/>
        </w:rPr>
      </w:pPr>
      <w:r>
        <w:rPr>
          <w:rFonts w:asciiTheme="minorHAnsi" w:hAnsiTheme="minorHAnsi" w:cstheme="minorHAnsi"/>
          <w:sz w:val="22"/>
          <w:szCs w:val="22"/>
          <w:lang w:val="pl-PL"/>
        </w:rPr>
        <w:t>Utworzona zostaje lista osób zakwalifikowanych. Osoby niezakwalifikowane, a spełniające kryteria, zostają umieszczone na liście rezerwowej.</w:t>
      </w:r>
    </w:p>
    <w:p w:rsidR="006147C6" w:rsidRDefault="006147C6">
      <w:pPr>
        <w:suppressAutoHyphens w:val="0"/>
        <w:spacing w:after="200" w:line="276" w:lineRule="auto"/>
        <w:rPr>
          <w:rFonts w:asciiTheme="minorHAnsi" w:hAnsiTheme="minorHAnsi" w:cstheme="minorHAnsi"/>
          <w:sz w:val="22"/>
          <w:szCs w:val="22"/>
          <w:lang w:val="pl-PL"/>
        </w:rPr>
      </w:pPr>
      <w:r>
        <w:rPr>
          <w:rFonts w:asciiTheme="minorHAnsi" w:hAnsiTheme="minorHAnsi" w:cstheme="minorHAnsi"/>
          <w:sz w:val="22"/>
          <w:szCs w:val="22"/>
          <w:lang w:val="pl-PL"/>
        </w:rPr>
        <w:br w:type="page"/>
      </w:r>
    </w:p>
    <w:p w:rsidR="006147C6" w:rsidRDefault="006147C6" w:rsidP="006147C6">
      <w:pPr>
        <w:rPr>
          <w:rFonts w:asciiTheme="minorHAnsi" w:hAnsiTheme="minorHAnsi" w:cstheme="minorHAnsi"/>
          <w:sz w:val="22"/>
          <w:szCs w:val="22"/>
          <w:lang w:val="pl-PL"/>
        </w:rPr>
        <w:sectPr w:rsidR="006147C6" w:rsidSect="006147C6">
          <w:headerReference w:type="default" r:id="rId11"/>
          <w:footerReference w:type="default" r:id="rId12"/>
          <w:pgSz w:w="11906" w:h="16838"/>
          <w:pgMar w:top="1016" w:right="1417" w:bottom="1417" w:left="1417" w:header="426" w:footer="708" w:gutter="0"/>
          <w:cols w:space="708"/>
          <w:docGrid w:linePitch="360"/>
        </w:sectPr>
      </w:pPr>
    </w:p>
    <w:p w:rsidR="006147C6" w:rsidRDefault="006147C6" w:rsidP="006147C6">
      <w:pPr>
        <w:pStyle w:val="Tekstpodstawowy"/>
        <w:jc w:val="center"/>
        <w:rPr>
          <w:b/>
          <w:bCs/>
        </w:rPr>
      </w:pPr>
      <w:r w:rsidRPr="00EE1186">
        <w:rPr>
          <w:b/>
          <w:bCs/>
        </w:rPr>
        <w:lastRenderedPageBreak/>
        <w:t>FORMULARZ ZGŁOSZENIOWY DO PROJEKTU</w:t>
      </w:r>
    </w:p>
    <w:p w:rsidR="006147C6" w:rsidRPr="00EE1186" w:rsidRDefault="006147C6" w:rsidP="006147C6">
      <w:pPr>
        <w:pStyle w:val="Tekstpodstawowy"/>
        <w:jc w:val="center"/>
        <w:rPr>
          <w:b/>
          <w:bCs/>
        </w:rPr>
      </w:pPr>
      <w:r>
        <w:rPr>
          <w:b/>
          <w:bCs/>
        </w:rPr>
        <w:t>Rekrutacja uproszczona</w:t>
      </w:r>
    </w:p>
    <w:p w:rsidR="006147C6" w:rsidRPr="00EE1186" w:rsidRDefault="003D2500" w:rsidP="006147C6">
      <w:pPr>
        <w:pStyle w:val="Tekstpodstawowy"/>
        <w:jc w:val="center"/>
        <w:rPr>
          <w:b/>
          <w:bCs/>
        </w:rPr>
      </w:pPr>
      <w:r>
        <w:rPr>
          <w:b/>
          <w:bCs/>
        </w:rPr>
        <w:t>„Inwestujemy w zawodowców III”</w:t>
      </w:r>
    </w:p>
    <w:p w:rsidR="006147C6" w:rsidRPr="00EE1186" w:rsidRDefault="006147C6" w:rsidP="006147C6">
      <w:pPr>
        <w:pStyle w:val="Tekstpodstawowy"/>
        <w:jc w:val="center"/>
        <w:rPr>
          <w:b/>
          <w:bCs/>
        </w:rPr>
      </w:pPr>
      <w:r>
        <w:rPr>
          <w:b/>
          <w:bCs/>
        </w:rPr>
        <w:t>Rok szkolny …….</w:t>
      </w:r>
    </w:p>
    <w:p w:rsidR="006147C6" w:rsidRPr="0046632B" w:rsidRDefault="00AA5CE8" w:rsidP="006147C6">
      <w:pPr>
        <w:spacing w:after="120"/>
        <w:rPr>
          <w:b/>
          <w:bCs/>
          <w:color w:val="000000"/>
        </w:rPr>
      </w:pPr>
      <w:r>
        <w:rPr>
          <w:b/>
          <w:sz w:val="22"/>
          <w:szCs w:val="20"/>
        </w:rPr>
        <w:t>Zajęcia</w:t>
      </w:r>
      <w:r w:rsidR="006147C6" w:rsidRPr="0046632B">
        <w:rPr>
          <w:b/>
          <w:sz w:val="22"/>
          <w:szCs w:val="20"/>
        </w:rPr>
        <w:t xml:space="preserve"> </w:t>
      </w:r>
      <w:r w:rsidR="006147C6">
        <w:rPr>
          <w:b/>
          <w:sz w:val="22"/>
          <w:szCs w:val="20"/>
        </w:rPr>
        <w:t>:</w:t>
      </w:r>
      <w:r w:rsidR="006147C6" w:rsidRPr="007A0D2F">
        <w:t xml:space="preserve"> </w:t>
      </w:r>
      <w:r w:rsidR="006147C6">
        <w:rPr>
          <w:b/>
          <w:sz w:val="22"/>
          <w:szCs w:val="20"/>
        </w:rPr>
        <w:t>…………………..</w:t>
      </w:r>
    </w:p>
    <w:p w:rsidR="006147C6" w:rsidRDefault="006147C6" w:rsidP="006147C6">
      <w:pPr>
        <w:pStyle w:val="Tekstpodstawowy"/>
        <w:rPr>
          <w:sz w:val="22"/>
        </w:rPr>
      </w:pPr>
      <w:r w:rsidRPr="0046632B">
        <w:rPr>
          <w:sz w:val="22"/>
        </w:rPr>
        <w:t xml:space="preserve">Formularz zgłoszeniowy obejmuje jedynie rekrutację na </w:t>
      </w:r>
      <w:r w:rsidR="006A0DAB">
        <w:rPr>
          <w:sz w:val="22"/>
        </w:rPr>
        <w:t>……………..</w:t>
      </w:r>
      <w:r w:rsidRPr="0046632B">
        <w:rPr>
          <w:sz w:val="22"/>
        </w:rPr>
        <w:t xml:space="preserve"> szczegółowo opisan</w:t>
      </w:r>
      <w:r w:rsidR="00A927F2">
        <w:rPr>
          <w:sz w:val="22"/>
        </w:rPr>
        <w:t>e</w:t>
      </w:r>
      <w:r w:rsidRPr="0046632B">
        <w:rPr>
          <w:sz w:val="22"/>
        </w:rPr>
        <w:t xml:space="preserve"> w Regulaminie. </w:t>
      </w:r>
    </w:p>
    <w:p w:rsidR="006147C6" w:rsidRPr="0046632B" w:rsidRDefault="006147C6" w:rsidP="006147C6">
      <w:pPr>
        <w:pStyle w:val="Tekstpodstawowy"/>
        <w:rPr>
          <w:sz w:val="22"/>
        </w:rPr>
      </w:pPr>
      <w:r w:rsidRPr="0046632B">
        <w:rPr>
          <w:sz w:val="22"/>
          <w:u w:val="single"/>
        </w:rPr>
        <w:t>Regulamin należy przeczytać</w:t>
      </w:r>
      <w:r w:rsidRPr="0046632B">
        <w:rPr>
          <w:sz w:val="22"/>
        </w:rPr>
        <w:t xml:space="preserve"> bardzo uważnie przed wypełnieniem formularza. Udział w projekcie jest bezpłatny. </w:t>
      </w:r>
    </w:p>
    <w:p w:rsidR="006147C6" w:rsidRPr="0046632B" w:rsidRDefault="006147C6" w:rsidP="006147C6">
      <w:pPr>
        <w:pStyle w:val="Tekstpodstawowy"/>
        <w:rPr>
          <w:b/>
          <w:bCs/>
          <w:sz w:val="22"/>
        </w:rPr>
      </w:pPr>
      <w:r w:rsidRPr="0046632B">
        <w:rPr>
          <w:sz w:val="22"/>
        </w:rPr>
        <w:t xml:space="preserve">Prosimy o czytelne wypełnianie ankiety rekrutacyjnej – </w:t>
      </w:r>
      <w:r w:rsidRPr="0046632B">
        <w:rPr>
          <w:b/>
          <w:bCs/>
          <w:sz w:val="22"/>
          <w:u w:val="single"/>
        </w:rPr>
        <w:t>wszystkie dane są obowiązkowe.</w:t>
      </w:r>
      <w:r w:rsidRPr="0046632B">
        <w:rPr>
          <w:b/>
          <w:bCs/>
          <w:sz w:val="22"/>
        </w:rPr>
        <w:t xml:space="preserve"> Niewypełnienie pól obowiązkowych będzie skutkowało odrzuceniem zgłoszenia.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2571"/>
        <w:gridCol w:w="1902"/>
        <w:gridCol w:w="1809"/>
        <w:gridCol w:w="2019"/>
        <w:gridCol w:w="2064"/>
        <w:gridCol w:w="1830"/>
        <w:gridCol w:w="1571"/>
      </w:tblGrid>
      <w:tr w:rsidR="006147C6" w:rsidRPr="006147C6" w:rsidTr="00E11324">
        <w:tc>
          <w:tcPr>
            <w:tcW w:w="454" w:type="dxa"/>
            <w:shd w:val="clear" w:color="auto" w:fill="auto"/>
          </w:tcPr>
          <w:p w:rsidR="006147C6" w:rsidRPr="006147C6" w:rsidRDefault="006147C6" w:rsidP="00E11324">
            <w:pPr>
              <w:pStyle w:val="Tekstpodstawowy"/>
              <w:rPr>
                <w:b/>
                <w:bCs/>
                <w:sz w:val="16"/>
                <w:szCs w:val="16"/>
              </w:rPr>
            </w:pPr>
          </w:p>
        </w:tc>
        <w:tc>
          <w:tcPr>
            <w:tcW w:w="2571" w:type="dxa"/>
            <w:shd w:val="clear" w:color="auto" w:fill="auto"/>
            <w:vAlign w:val="center"/>
          </w:tcPr>
          <w:p w:rsidR="006147C6" w:rsidRPr="006147C6" w:rsidRDefault="006147C6" w:rsidP="00E11324">
            <w:pPr>
              <w:pStyle w:val="Tekstpodstawowy"/>
              <w:jc w:val="center"/>
              <w:rPr>
                <w:b/>
                <w:bCs/>
                <w:sz w:val="16"/>
                <w:szCs w:val="16"/>
              </w:rPr>
            </w:pPr>
            <w:r w:rsidRPr="006147C6">
              <w:rPr>
                <w:b/>
                <w:bCs/>
                <w:sz w:val="16"/>
                <w:szCs w:val="16"/>
              </w:rPr>
              <w:t>Imię i nazwisko</w:t>
            </w:r>
          </w:p>
        </w:tc>
        <w:tc>
          <w:tcPr>
            <w:tcW w:w="1902" w:type="dxa"/>
            <w:shd w:val="clear" w:color="auto" w:fill="auto"/>
            <w:vAlign w:val="center"/>
          </w:tcPr>
          <w:p w:rsidR="006147C6" w:rsidRPr="006147C6" w:rsidRDefault="006147C6" w:rsidP="00E11324">
            <w:pPr>
              <w:pStyle w:val="Tekstpodstawowy"/>
              <w:jc w:val="center"/>
              <w:rPr>
                <w:b/>
                <w:bCs/>
                <w:sz w:val="16"/>
                <w:szCs w:val="16"/>
              </w:rPr>
            </w:pPr>
            <w:r w:rsidRPr="006147C6">
              <w:rPr>
                <w:b/>
                <w:bCs/>
                <w:sz w:val="16"/>
                <w:szCs w:val="16"/>
              </w:rPr>
              <w:t>PESEL</w:t>
            </w:r>
          </w:p>
        </w:tc>
        <w:tc>
          <w:tcPr>
            <w:tcW w:w="1809" w:type="dxa"/>
            <w:shd w:val="clear" w:color="auto" w:fill="auto"/>
            <w:vAlign w:val="center"/>
          </w:tcPr>
          <w:p w:rsidR="006147C6" w:rsidRPr="006147C6" w:rsidRDefault="006147C6" w:rsidP="00E11324">
            <w:pPr>
              <w:pStyle w:val="Tekstpodstawowy"/>
              <w:jc w:val="center"/>
              <w:rPr>
                <w:b/>
                <w:bCs/>
                <w:sz w:val="16"/>
                <w:szCs w:val="16"/>
              </w:rPr>
            </w:pPr>
            <w:r w:rsidRPr="006147C6">
              <w:rPr>
                <w:b/>
                <w:bCs/>
                <w:sz w:val="16"/>
                <w:szCs w:val="16"/>
              </w:rPr>
              <w:t>Klasa i zawód</w:t>
            </w:r>
          </w:p>
        </w:tc>
        <w:tc>
          <w:tcPr>
            <w:tcW w:w="2019" w:type="dxa"/>
            <w:shd w:val="clear" w:color="auto" w:fill="auto"/>
            <w:vAlign w:val="center"/>
          </w:tcPr>
          <w:p w:rsidR="006147C6" w:rsidRPr="006147C6" w:rsidRDefault="006147C6" w:rsidP="00E11324">
            <w:pPr>
              <w:pStyle w:val="Tekstpodstawowy"/>
              <w:jc w:val="center"/>
              <w:rPr>
                <w:b/>
                <w:bCs/>
                <w:sz w:val="16"/>
                <w:szCs w:val="16"/>
              </w:rPr>
            </w:pPr>
            <w:r w:rsidRPr="006147C6">
              <w:rPr>
                <w:b/>
                <w:bCs/>
                <w:sz w:val="16"/>
                <w:szCs w:val="16"/>
              </w:rPr>
              <w:t>Średnia ocen</w:t>
            </w:r>
          </w:p>
          <w:p w:rsidR="006147C6" w:rsidRPr="006147C6" w:rsidRDefault="006147C6" w:rsidP="006147C6">
            <w:pPr>
              <w:pStyle w:val="Tekstpodstawowy"/>
              <w:jc w:val="center"/>
              <w:rPr>
                <w:b/>
                <w:bCs/>
                <w:sz w:val="16"/>
                <w:szCs w:val="16"/>
              </w:rPr>
            </w:pPr>
            <w:r w:rsidRPr="006147C6">
              <w:rPr>
                <w:b/>
                <w:bCs/>
                <w:sz w:val="16"/>
                <w:szCs w:val="16"/>
              </w:rPr>
              <w:t>w r. szk. …..</w:t>
            </w:r>
          </w:p>
        </w:tc>
        <w:tc>
          <w:tcPr>
            <w:tcW w:w="2064" w:type="dxa"/>
            <w:vAlign w:val="center"/>
          </w:tcPr>
          <w:p w:rsidR="006147C6" w:rsidRPr="006147C6" w:rsidRDefault="006147C6" w:rsidP="00E11324">
            <w:pPr>
              <w:pStyle w:val="Tekstpodstawowy"/>
              <w:jc w:val="center"/>
              <w:rPr>
                <w:b/>
                <w:bCs/>
                <w:sz w:val="16"/>
                <w:szCs w:val="16"/>
              </w:rPr>
            </w:pPr>
            <w:r w:rsidRPr="006147C6">
              <w:rPr>
                <w:b/>
                <w:bCs/>
                <w:sz w:val="16"/>
                <w:szCs w:val="16"/>
              </w:rPr>
              <w:t>Liczba godz. nieusprawiedliwionych</w:t>
            </w:r>
          </w:p>
          <w:p w:rsidR="006147C6" w:rsidRPr="006147C6" w:rsidRDefault="006147C6" w:rsidP="006147C6">
            <w:pPr>
              <w:pStyle w:val="Tekstpodstawowy"/>
              <w:jc w:val="center"/>
              <w:rPr>
                <w:b/>
                <w:bCs/>
                <w:sz w:val="16"/>
                <w:szCs w:val="16"/>
              </w:rPr>
            </w:pPr>
            <w:r w:rsidRPr="006147C6">
              <w:rPr>
                <w:b/>
                <w:bCs/>
                <w:sz w:val="16"/>
                <w:szCs w:val="16"/>
              </w:rPr>
              <w:t>w r.szk. …..</w:t>
            </w:r>
          </w:p>
        </w:tc>
        <w:tc>
          <w:tcPr>
            <w:tcW w:w="1830" w:type="dxa"/>
            <w:vAlign w:val="center"/>
          </w:tcPr>
          <w:p w:rsidR="006147C6" w:rsidRPr="006147C6" w:rsidRDefault="006147C6" w:rsidP="00E11324">
            <w:pPr>
              <w:pStyle w:val="Tekstpodstawowy"/>
              <w:jc w:val="center"/>
              <w:rPr>
                <w:b/>
                <w:bCs/>
                <w:sz w:val="16"/>
                <w:szCs w:val="16"/>
              </w:rPr>
            </w:pPr>
            <w:r w:rsidRPr="006147C6">
              <w:rPr>
                <w:b/>
                <w:bCs/>
                <w:sz w:val="16"/>
                <w:szCs w:val="16"/>
              </w:rPr>
              <w:t>Kontakt</w:t>
            </w:r>
          </w:p>
        </w:tc>
        <w:tc>
          <w:tcPr>
            <w:tcW w:w="1571" w:type="dxa"/>
            <w:shd w:val="clear" w:color="auto" w:fill="auto"/>
            <w:vAlign w:val="center"/>
          </w:tcPr>
          <w:p w:rsidR="006147C6" w:rsidRPr="006147C6" w:rsidRDefault="006147C6" w:rsidP="00E11324">
            <w:pPr>
              <w:pStyle w:val="Tekstpodstawowy"/>
              <w:jc w:val="center"/>
              <w:rPr>
                <w:b/>
                <w:bCs/>
                <w:sz w:val="16"/>
                <w:szCs w:val="16"/>
              </w:rPr>
            </w:pPr>
            <w:r w:rsidRPr="006147C6">
              <w:rPr>
                <w:b/>
                <w:bCs/>
                <w:sz w:val="16"/>
                <w:szCs w:val="16"/>
              </w:rPr>
              <w:t>Podpis</w:t>
            </w:r>
          </w:p>
        </w:tc>
      </w:tr>
      <w:tr w:rsidR="006147C6" w:rsidRPr="006147C6" w:rsidTr="00E11324">
        <w:trPr>
          <w:trHeight w:val="680"/>
        </w:trPr>
        <w:tc>
          <w:tcPr>
            <w:tcW w:w="454" w:type="dxa"/>
            <w:shd w:val="clear" w:color="auto" w:fill="auto"/>
            <w:vAlign w:val="center"/>
          </w:tcPr>
          <w:p w:rsidR="006147C6" w:rsidRPr="006147C6" w:rsidRDefault="006147C6" w:rsidP="00E11324">
            <w:pPr>
              <w:pStyle w:val="Tekstpodstawowy"/>
              <w:rPr>
                <w:b/>
                <w:bCs/>
                <w:sz w:val="16"/>
                <w:szCs w:val="16"/>
              </w:rPr>
            </w:pPr>
            <w:r w:rsidRPr="006147C6">
              <w:rPr>
                <w:b/>
                <w:bCs/>
                <w:sz w:val="16"/>
                <w:szCs w:val="16"/>
              </w:rPr>
              <w:t>1</w:t>
            </w:r>
          </w:p>
        </w:tc>
        <w:tc>
          <w:tcPr>
            <w:tcW w:w="2571" w:type="dxa"/>
            <w:shd w:val="clear" w:color="auto" w:fill="auto"/>
            <w:vAlign w:val="center"/>
          </w:tcPr>
          <w:p w:rsidR="006147C6" w:rsidRPr="006147C6" w:rsidRDefault="006147C6" w:rsidP="00E11324">
            <w:pPr>
              <w:pStyle w:val="Tekstpodstawowy"/>
              <w:rPr>
                <w:b/>
                <w:bCs/>
                <w:sz w:val="16"/>
                <w:szCs w:val="16"/>
              </w:rPr>
            </w:pPr>
          </w:p>
        </w:tc>
        <w:tc>
          <w:tcPr>
            <w:tcW w:w="1902" w:type="dxa"/>
            <w:shd w:val="clear" w:color="auto" w:fill="auto"/>
            <w:vAlign w:val="center"/>
          </w:tcPr>
          <w:p w:rsidR="006147C6" w:rsidRPr="006147C6" w:rsidRDefault="006147C6" w:rsidP="00E11324">
            <w:pPr>
              <w:pStyle w:val="Tekstpodstawowy"/>
              <w:jc w:val="center"/>
              <w:rPr>
                <w:b/>
                <w:bCs/>
                <w:sz w:val="16"/>
                <w:szCs w:val="16"/>
              </w:rPr>
            </w:pPr>
          </w:p>
        </w:tc>
        <w:tc>
          <w:tcPr>
            <w:tcW w:w="1809" w:type="dxa"/>
            <w:shd w:val="clear" w:color="auto" w:fill="auto"/>
            <w:vAlign w:val="center"/>
          </w:tcPr>
          <w:p w:rsidR="006147C6" w:rsidRPr="006147C6" w:rsidRDefault="006147C6" w:rsidP="00E11324">
            <w:pPr>
              <w:pStyle w:val="Tekstpodstawowy"/>
              <w:rPr>
                <w:b/>
                <w:bCs/>
                <w:sz w:val="16"/>
                <w:szCs w:val="16"/>
              </w:rPr>
            </w:pPr>
          </w:p>
        </w:tc>
        <w:tc>
          <w:tcPr>
            <w:tcW w:w="2019" w:type="dxa"/>
            <w:shd w:val="clear" w:color="auto" w:fill="auto"/>
            <w:vAlign w:val="center"/>
          </w:tcPr>
          <w:p w:rsidR="006147C6" w:rsidRPr="006147C6" w:rsidRDefault="006147C6" w:rsidP="00E11324">
            <w:pPr>
              <w:pStyle w:val="Tekstpodstawowy"/>
              <w:jc w:val="center"/>
              <w:rPr>
                <w:b/>
                <w:bCs/>
                <w:sz w:val="16"/>
                <w:szCs w:val="16"/>
              </w:rPr>
            </w:pPr>
          </w:p>
        </w:tc>
        <w:tc>
          <w:tcPr>
            <w:tcW w:w="2064" w:type="dxa"/>
            <w:vAlign w:val="center"/>
          </w:tcPr>
          <w:p w:rsidR="006147C6" w:rsidRPr="006147C6" w:rsidRDefault="006147C6" w:rsidP="00E11324">
            <w:pPr>
              <w:pStyle w:val="Tekstpodstawowy"/>
              <w:jc w:val="center"/>
              <w:rPr>
                <w:b/>
                <w:bCs/>
                <w:sz w:val="16"/>
                <w:szCs w:val="16"/>
              </w:rPr>
            </w:pPr>
          </w:p>
        </w:tc>
        <w:tc>
          <w:tcPr>
            <w:tcW w:w="1830" w:type="dxa"/>
            <w:vAlign w:val="center"/>
          </w:tcPr>
          <w:p w:rsidR="006147C6" w:rsidRPr="006147C6" w:rsidRDefault="006147C6" w:rsidP="00E11324">
            <w:pPr>
              <w:pStyle w:val="Tekstpodstawowy"/>
              <w:jc w:val="center"/>
              <w:rPr>
                <w:b/>
                <w:bCs/>
                <w:sz w:val="16"/>
                <w:szCs w:val="16"/>
              </w:rPr>
            </w:pPr>
          </w:p>
        </w:tc>
        <w:tc>
          <w:tcPr>
            <w:tcW w:w="1571" w:type="dxa"/>
            <w:shd w:val="clear" w:color="auto" w:fill="auto"/>
            <w:vAlign w:val="center"/>
          </w:tcPr>
          <w:p w:rsidR="006147C6" w:rsidRPr="006147C6" w:rsidRDefault="006147C6" w:rsidP="00E11324">
            <w:pPr>
              <w:pStyle w:val="Tekstpodstawowy"/>
              <w:rPr>
                <w:b/>
                <w:bCs/>
                <w:sz w:val="16"/>
                <w:szCs w:val="16"/>
              </w:rPr>
            </w:pPr>
          </w:p>
        </w:tc>
      </w:tr>
      <w:tr w:rsidR="006147C6" w:rsidRPr="006147C6" w:rsidTr="00E11324">
        <w:trPr>
          <w:trHeight w:val="680"/>
        </w:trPr>
        <w:tc>
          <w:tcPr>
            <w:tcW w:w="454" w:type="dxa"/>
            <w:shd w:val="clear" w:color="auto" w:fill="auto"/>
            <w:vAlign w:val="center"/>
          </w:tcPr>
          <w:p w:rsidR="006147C6" w:rsidRPr="006147C6" w:rsidRDefault="006147C6" w:rsidP="00E11324">
            <w:pPr>
              <w:pStyle w:val="Tekstpodstawowy"/>
              <w:jc w:val="center"/>
              <w:rPr>
                <w:b/>
                <w:bCs/>
                <w:sz w:val="16"/>
                <w:szCs w:val="16"/>
              </w:rPr>
            </w:pPr>
            <w:r w:rsidRPr="006147C6">
              <w:rPr>
                <w:b/>
                <w:bCs/>
                <w:sz w:val="16"/>
                <w:szCs w:val="16"/>
              </w:rPr>
              <w:t>2</w:t>
            </w:r>
          </w:p>
        </w:tc>
        <w:tc>
          <w:tcPr>
            <w:tcW w:w="2571" w:type="dxa"/>
            <w:shd w:val="clear" w:color="auto" w:fill="auto"/>
          </w:tcPr>
          <w:p w:rsidR="006147C6" w:rsidRPr="006147C6" w:rsidRDefault="006147C6" w:rsidP="00E11324">
            <w:pPr>
              <w:pStyle w:val="Tekstpodstawowy"/>
              <w:rPr>
                <w:b/>
                <w:bCs/>
                <w:sz w:val="16"/>
                <w:szCs w:val="16"/>
              </w:rPr>
            </w:pPr>
          </w:p>
        </w:tc>
        <w:tc>
          <w:tcPr>
            <w:tcW w:w="1902" w:type="dxa"/>
            <w:shd w:val="clear" w:color="auto" w:fill="auto"/>
          </w:tcPr>
          <w:p w:rsidR="006147C6" w:rsidRPr="006147C6" w:rsidRDefault="006147C6" w:rsidP="00E11324">
            <w:pPr>
              <w:pStyle w:val="Tekstpodstawowy"/>
              <w:rPr>
                <w:b/>
                <w:bCs/>
                <w:sz w:val="16"/>
                <w:szCs w:val="16"/>
              </w:rPr>
            </w:pPr>
          </w:p>
        </w:tc>
        <w:tc>
          <w:tcPr>
            <w:tcW w:w="1809" w:type="dxa"/>
            <w:shd w:val="clear" w:color="auto" w:fill="auto"/>
          </w:tcPr>
          <w:p w:rsidR="006147C6" w:rsidRPr="006147C6" w:rsidRDefault="006147C6" w:rsidP="00E11324">
            <w:pPr>
              <w:pStyle w:val="Tekstpodstawowy"/>
              <w:rPr>
                <w:b/>
                <w:bCs/>
                <w:sz w:val="16"/>
                <w:szCs w:val="16"/>
              </w:rPr>
            </w:pPr>
          </w:p>
        </w:tc>
        <w:tc>
          <w:tcPr>
            <w:tcW w:w="2019" w:type="dxa"/>
            <w:shd w:val="clear" w:color="auto" w:fill="auto"/>
          </w:tcPr>
          <w:p w:rsidR="006147C6" w:rsidRPr="006147C6" w:rsidRDefault="006147C6" w:rsidP="00E11324">
            <w:pPr>
              <w:pStyle w:val="Tekstpodstawowy"/>
              <w:rPr>
                <w:b/>
                <w:bCs/>
                <w:sz w:val="16"/>
                <w:szCs w:val="16"/>
              </w:rPr>
            </w:pPr>
          </w:p>
        </w:tc>
        <w:tc>
          <w:tcPr>
            <w:tcW w:w="2064" w:type="dxa"/>
          </w:tcPr>
          <w:p w:rsidR="006147C6" w:rsidRPr="006147C6" w:rsidRDefault="006147C6" w:rsidP="00E11324">
            <w:pPr>
              <w:pStyle w:val="Tekstpodstawowy"/>
              <w:rPr>
                <w:b/>
                <w:bCs/>
                <w:sz w:val="16"/>
                <w:szCs w:val="16"/>
              </w:rPr>
            </w:pPr>
          </w:p>
        </w:tc>
        <w:tc>
          <w:tcPr>
            <w:tcW w:w="1830" w:type="dxa"/>
          </w:tcPr>
          <w:p w:rsidR="006147C6" w:rsidRPr="006147C6" w:rsidRDefault="006147C6" w:rsidP="00E11324">
            <w:pPr>
              <w:pStyle w:val="Tekstpodstawowy"/>
              <w:rPr>
                <w:b/>
                <w:bCs/>
                <w:sz w:val="16"/>
                <w:szCs w:val="16"/>
              </w:rPr>
            </w:pPr>
          </w:p>
        </w:tc>
        <w:tc>
          <w:tcPr>
            <w:tcW w:w="1571" w:type="dxa"/>
            <w:shd w:val="clear" w:color="auto" w:fill="auto"/>
          </w:tcPr>
          <w:p w:rsidR="006147C6" w:rsidRPr="006147C6" w:rsidRDefault="006147C6" w:rsidP="00E11324">
            <w:pPr>
              <w:pStyle w:val="Tekstpodstawowy"/>
              <w:rPr>
                <w:b/>
                <w:bCs/>
                <w:sz w:val="16"/>
                <w:szCs w:val="16"/>
              </w:rPr>
            </w:pPr>
          </w:p>
        </w:tc>
      </w:tr>
      <w:tr w:rsidR="006147C6" w:rsidRPr="006147C6" w:rsidTr="00E11324">
        <w:trPr>
          <w:trHeight w:val="680"/>
        </w:trPr>
        <w:tc>
          <w:tcPr>
            <w:tcW w:w="454" w:type="dxa"/>
            <w:shd w:val="clear" w:color="auto" w:fill="auto"/>
            <w:vAlign w:val="center"/>
          </w:tcPr>
          <w:p w:rsidR="006147C6" w:rsidRPr="006147C6" w:rsidRDefault="006147C6" w:rsidP="00E11324">
            <w:pPr>
              <w:pStyle w:val="Tekstpodstawowy"/>
              <w:jc w:val="center"/>
              <w:rPr>
                <w:b/>
                <w:bCs/>
                <w:sz w:val="16"/>
                <w:szCs w:val="16"/>
              </w:rPr>
            </w:pPr>
            <w:r w:rsidRPr="006147C6">
              <w:rPr>
                <w:b/>
                <w:bCs/>
                <w:sz w:val="16"/>
                <w:szCs w:val="16"/>
              </w:rPr>
              <w:t>3</w:t>
            </w:r>
          </w:p>
        </w:tc>
        <w:tc>
          <w:tcPr>
            <w:tcW w:w="2571" w:type="dxa"/>
            <w:shd w:val="clear" w:color="auto" w:fill="auto"/>
          </w:tcPr>
          <w:p w:rsidR="006147C6" w:rsidRPr="006147C6" w:rsidRDefault="006147C6" w:rsidP="00E11324">
            <w:pPr>
              <w:pStyle w:val="Tekstpodstawowy"/>
              <w:rPr>
                <w:b/>
                <w:bCs/>
                <w:sz w:val="16"/>
                <w:szCs w:val="16"/>
              </w:rPr>
            </w:pPr>
          </w:p>
        </w:tc>
        <w:tc>
          <w:tcPr>
            <w:tcW w:w="1902" w:type="dxa"/>
            <w:shd w:val="clear" w:color="auto" w:fill="auto"/>
          </w:tcPr>
          <w:p w:rsidR="006147C6" w:rsidRPr="006147C6" w:rsidRDefault="006147C6" w:rsidP="00E11324">
            <w:pPr>
              <w:pStyle w:val="Tekstpodstawowy"/>
              <w:rPr>
                <w:b/>
                <w:bCs/>
                <w:sz w:val="16"/>
                <w:szCs w:val="16"/>
              </w:rPr>
            </w:pPr>
          </w:p>
        </w:tc>
        <w:tc>
          <w:tcPr>
            <w:tcW w:w="1809" w:type="dxa"/>
            <w:shd w:val="clear" w:color="auto" w:fill="auto"/>
          </w:tcPr>
          <w:p w:rsidR="006147C6" w:rsidRPr="006147C6" w:rsidRDefault="006147C6" w:rsidP="00E11324">
            <w:pPr>
              <w:pStyle w:val="Tekstpodstawowy"/>
              <w:rPr>
                <w:b/>
                <w:bCs/>
                <w:sz w:val="16"/>
                <w:szCs w:val="16"/>
              </w:rPr>
            </w:pPr>
          </w:p>
        </w:tc>
        <w:tc>
          <w:tcPr>
            <w:tcW w:w="2019" w:type="dxa"/>
            <w:shd w:val="clear" w:color="auto" w:fill="auto"/>
          </w:tcPr>
          <w:p w:rsidR="006147C6" w:rsidRPr="006147C6" w:rsidRDefault="006147C6" w:rsidP="00E11324">
            <w:pPr>
              <w:pStyle w:val="Tekstpodstawowy"/>
              <w:rPr>
                <w:b/>
                <w:bCs/>
                <w:sz w:val="16"/>
                <w:szCs w:val="16"/>
              </w:rPr>
            </w:pPr>
          </w:p>
        </w:tc>
        <w:tc>
          <w:tcPr>
            <w:tcW w:w="2064" w:type="dxa"/>
          </w:tcPr>
          <w:p w:rsidR="006147C6" w:rsidRPr="006147C6" w:rsidRDefault="006147C6" w:rsidP="00E11324">
            <w:pPr>
              <w:pStyle w:val="Tekstpodstawowy"/>
              <w:rPr>
                <w:b/>
                <w:bCs/>
                <w:sz w:val="16"/>
                <w:szCs w:val="16"/>
              </w:rPr>
            </w:pPr>
          </w:p>
        </w:tc>
        <w:tc>
          <w:tcPr>
            <w:tcW w:w="1830" w:type="dxa"/>
          </w:tcPr>
          <w:p w:rsidR="006147C6" w:rsidRPr="006147C6" w:rsidRDefault="006147C6" w:rsidP="00E11324">
            <w:pPr>
              <w:pStyle w:val="Tekstpodstawowy"/>
              <w:rPr>
                <w:b/>
                <w:bCs/>
                <w:sz w:val="16"/>
                <w:szCs w:val="16"/>
              </w:rPr>
            </w:pPr>
          </w:p>
        </w:tc>
        <w:tc>
          <w:tcPr>
            <w:tcW w:w="1571" w:type="dxa"/>
            <w:shd w:val="clear" w:color="auto" w:fill="auto"/>
          </w:tcPr>
          <w:p w:rsidR="006147C6" w:rsidRPr="006147C6" w:rsidRDefault="006147C6" w:rsidP="00E11324">
            <w:pPr>
              <w:pStyle w:val="Tekstpodstawowy"/>
              <w:rPr>
                <w:b/>
                <w:bCs/>
                <w:sz w:val="16"/>
                <w:szCs w:val="16"/>
              </w:rPr>
            </w:pPr>
          </w:p>
        </w:tc>
      </w:tr>
    </w:tbl>
    <w:p w:rsidR="006147C6" w:rsidRDefault="006147C6" w:rsidP="006147C6">
      <w:pPr>
        <w:jc w:val="right"/>
      </w:pPr>
    </w:p>
    <w:p w:rsidR="006147C6" w:rsidRDefault="006147C6" w:rsidP="00C91BF2"/>
    <w:p w:rsidR="006147C6" w:rsidRPr="00EE1186" w:rsidRDefault="006147C6" w:rsidP="006147C6">
      <w:pPr>
        <w:jc w:val="right"/>
      </w:pPr>
      <w:r w:rsidRPr="00EE1186">
        <w:t>……………………………………………</w:t>
      </w:r>
    </w:p>
    <w:p w:rsidR="00C91BF2" w:rsidRDefault="006147C6" w:rsidP="006147C6">
      <w:pPr>
        <w:jc w:val="right"/>
        <w:rPr>
          <w:sz w:val="22"/>
        </w:rPr>
      </w:pPr>
      <w:r w:rsidRPr="00EE1186">
        <w:rPr>
          <w:sz w:val="22"/>
        </w:rPr>
        <w:t>(</w:t>
      </w:r>
      <w:r>
        <w:rPr>
          <w:sz w:val="22"/>
        </w:rPr>
        <w:t>podpis lidera szkolnego</w:t>
      </w:r>
      <w:r w:rsidRPr="00EE1186">
        <w:rPr>
          <w:sz w:val="22"/>
        </w:rPr>
        <w:t>)</w:t>
      </w:r>
    </w:p>
    <w:p w:rsidR="006147C6" w:rsidRPr="00FF0133" w:rsidRDefault="006147C6" w:rsidP="006147C6">
      <w:pPr>
        <w:jc w:val="right"/>
        <w:rPr>
          <w:sz w:val="22"/>
        </w:rPr>
      </w:pPr>
    </w:p>
    <w:p w:rsidR="00C91BF2" w:rsidRDefault="00C91BF2" w:rsidP="00C91BF2">
      <w:pPr>
        <w:rPr>
          <w:rFonts w:asciiTheme="minorHAnsi" w:hAnsiTheme="minorHAnsi" w:cstheme="minorHAnsi"/>
          <w:sz w:val="22"/>
          <w:szCs w:val="22"/>
          <w:lang w:val="pl-PL"/>
        </w:rPr>
        <w:sectPr w:rsidR="00C91BF2" w:rsidSect="00C91BF2">
          <w:headerReference w:type="default" r:id="rId13"/>
          <w:footerReference w:type="even" r:id="rId14"/>
          <w:footerReference w:type="default" r:id="rId15"/>
          <w:pgSz w:w="16838" w:h="11906" w:orient="landscape"/>
          <w:pgMar w:top="1985" w:right="1418" w:bottom="1418" w:left="1418" w:header="295" w:footer="720" w:gutter="0"/>
          <w:cols w:space="720"/>
          <w:docGrid w:linePitch="360"/>
        </w:sectPr>
      </w:pPr>
    </w:p>
    <w:p w:rsidR="00C91BF2" w:rsidRPr="00C91BF2" w:rsidRDefault="00C91BF2" w:rsidP="00C91BF2">
      <w:pPr>
        <w:rPr>
          <w:rFonts w:asciiTheme="minorHAnsi" w:hAnsiTheme="minorHAnsi" w:cstheme="minorHAnsi"/>
          <w:sz w:val="22"/>
          <w:szCs w:val="22"/>
          <w:lang w:val="pl-PL"/>
        </w:rPr>
      </w:pPr>
    </w:p>
    <w:p w:rsidR="00C91BF2" w:rsidRPr="00C91BF2" w:rsidRDefault="00C91BF2" w:rsidP="00C91BF2">
      <w:pPr>
        <w:rPr>
          <w:rFonts w:asciiTheme="minorHAnsi" w:hAnsiTheme="minorHAnsi" w:cstheme="minorHAnsi"/>
          <w:sz w:val="22"/>
          <w:szCs w:val="22"/>
          <w:lang w:val="pl-PL"/>
        </w:rPr>
      </w:pPr>
    </w:p>
    <w:p w:rsidR="004F22C9" w:rsidRPr="004F22C9" w:rsidRDefault="004F22C9" w:rsidP="004F22C9">
      <w:pPr>
        <w:jc w:val="both"/>
        <w:rPr>
          <w:rFonts w:ascii="Tahoma" w:hAnsi="Tahoma" w:cs="Tahoma"/>
          <w:sz w:val="16"/>
          <w:szCs w:val="16"/>
          <w:lang w:val="pl-PL"/>
        </w:rPr>
      </w:pPr>
      <w:r w:rsidRPr="004F22C9">
        <w:rPr>
          <w:rFonts w:ascii="Tahoma" w:hAnsi="Tahoma" w:cs="Tahoma"/>
          <w:sz w:val="16"/>
          <w:szCs w:val="16"/>
          <w:lang w:val="pl-PL"/>
        </w:rPr>
        <w:t xml:space="preserve">Załącznik nr 5 </w:t>
      </w:r>
    </w:p>
    <w:p w:rsidR="004F22C9" w:rsidRPr="008D04C3" w:rsidRDefault="004F22C9" w:rsidP="004F22C9">
      <w:pPr>
        <w:suppressAutoHyphens w:val="0"/>
        <w:autoSpaceDE w:val="0"/>
        <w:autoSpaceDN w:val="0"/>
        <w:adjustRightInd w:val="0"/>
        <w:rPr>
          <w:rFonts w:asciiTheme="minorHAnsi" w:eastAsiaTheme="minorHAnsi" w:hAnsiTheme="minorHAnsi" w:cstheme="minorHAnsi"/>
          <w:color w:val="000000"/>
          <w:sz w:val="22"/>
          <w:szCs w:val="22"/>
          <w:lang w:val="pl-PL" w:eastAsia="en-US"/>
        </w:rPr>
      </w:pPr>
    </w:p>
    <w:p w:rsidR="004F22C9" w:rsidRPr="008D04C3" w:rsidRDefault="004F22C9" w:rsidP="004F22C9">
      <w:pPr>
        <w:suppressAutoHyphens w:val="0"/>
        <w:autoSpaceDE w:val="0"/>
        <w:autoSpaceDN w:val="0"/>
        <w:adjustRightInd w:val="0"/>
        <w:jc w:val="center"/>
        <w:rPr>
          <w:rFonts w:asciiTheme="minorHAnsi" w:eastAsiaTheme="minorHAnsi" w:hAnsiTheme="minorHAnsi" w:cstheme="minorHAnsi"/>
          <w:color w:val="000000"/>
          <w:sz w:val="22"/>
          <w:szCs w:val="22"/>
          <w:lang w:val="pl-PL" w:eastAsia="en-US"/>
        </w:rPr>
      </w:pPr>
      <w:r w:rsidRPr="008D04C3">
        <w:rPr>
          <w:rFonts w:asciiTheme="minorHAnsi" w:eastAsiaTheme="minorHAnsi" w:hAnsiTheme="minorHAnsi" w:cstheme="minorHAnsi"/>
          <w:b/>
          <w:bCs/>
          <w:color w:val="000000"/>
          <w:sz w:val="22"/>
          <w:szCs w:val="22"/>
          <w:lang w:val="pl-PL" w:eastAsia="en-US"/>
        </w:rPr>
        <w:t>OŚWIADCZENIE UCZESTNIKA/UCZESTNICZKI PROJEKTU</w:t>
      </w:r>
    </w:p>
    <w:p w:rsidR="004F22C9" w:rsidRPr="008D04C3" w:rsidRDefault="004F22C9" w:rsidP="004F22C9">
      <w:pPr>
        <w:suppressAutoHyphens w:val="0"/>
        <w:autoSpaceDE w:val="0"/>
        <w:autoSpaceDN w:val="0"/>
        <w:adjustRightInd w:val="0"/>
        <w:rPr>
          <w:rFonts w:asciiTheme="minorHAnsi" w:eastAsiaTheme="minorHAnsi" w:hAnsiTheme="minorHAnsi" w:cstheme="minorHAnsi"/>
          <w:color w:val="000000"/>
          <w:sz w:val="22"/>
          <w:szCs w:val="22"/>
          <w:lang w:val="pl-PL" w:eastAsia="en-US"/>
        </w:rPr>
      </w:pPr>
    </w:p>
    <w:p w:rsidR="004F22C9" w:rsidRDefault="004F22C9" w:rsidP="004F22C9">
      <w:pPr>
        <w:ind w:firstLine="708"/>
        <w:jc w:val="both"/>
        <w:rPr>
          <w:rFonts w:asciiTheme="minorHAnsi" w:eastAsiaTheme="minorHAnsi" w:hAnsiTheme="minorHAnsi" w:cstheme="minorHAnsi"/>
          <w:color w:val="000000"/>
          <w:sz w:val="22"/>
          <w:szCs w:val="22"/>
          <w:lang w:val="pl-PL" w:eastAsia="en-US"/>
        </w:rPr>
      </w:pPr>
      <w:r w:rsidRPr="008D04C3">
        <w:rPr>
          <w:rFonts w:asciiTheme="minorHAnsi" w:eastAsiaTheme="minorHAnsi" w:hAnsiTheme="minorHAnsi" w:cstheme="minorHAnsi"/>
          <w:color w:val="000000"/>
          <w:sz w:val="22"/>
          <w:szCs w:val="22"/>
          <w:lang w:val="pl-PL" w:eastAsia="en-US"/>
        </w:rPr>
        <w:t xml:space="preserve">W związku z przystąpieniem do projektu pn. </w:t>
      </w:r>
      <w:r w:rsidRPr="008D04C3">
        <w:rPr>
          <w:rFonts w:asciiTheme="minorHAnsi" w:hAnsiTheme="minorHAnsi" w:cstheme="minorHAnsi"/>
          <w:sz w:val="22"/>
          <w:szCs w:val="22"/>
          <w:lang w:val="pl-PL"/>
        </w:rPr>
        <w:t xml:space="preserve">„Inwestujemy w zawodowców III” </w:t>
      </w:r>
      <w:r w:rsidRPr="008D04C3">
        <w:rPr>
          <w:rFonts w:asciiTheme="minorHAnsi" w:eastAsiaTheme="minorHAnsi" w:hAnsiTheme="minorHAnsi" w:cstheme="minorHAnsi"/>
          <w:color w:val="000000"/>
          <w:sz w:val="22"/>
          <w:szCs w:val="22"/>
          <w:lang w:val="pl-PL" w:eastAsia="en-US"/>
        </w:rPr>
        <w:t>oświadczam, że nie biorę udziału w innym projekcie aktywizacji społeczno-zawodowej finansowanym ze środków Europejskiego Funduszu Społecznego Plus oraz zobowiązuję się, że do momentu zakończenia wsparcia w ww. projekcie nie będę uczestniczyć w innym projekcie aktywizacji społeczno-zawodowej współfinansowanym ze środków Europejskiego Funduszu Społecznego Plus</w:t>
      </w:r>
      <w:r>
        <w:rPr>
          <w:rFonts w:asciiTheme="minorHAnsi" w:eastAsiaTheme="minorHAnsi" w:hAnsiTheme="minorHAnsi" w:cstheme="minorHAnsi"/>
          <w:color w:val="000000"/>
          <w:sz w:val="22"/>
          <w:szCs w:val="22"/>
          <w:lang w:val="pl-PL" w:eastAsia="en-US"/>
        </w:rPr>
        <w:t>.</w:t>
      </w:r>
    </w:p>
    <w:p w:rsidR="004F22C9" w:rsidRDefault="004F22C9" w:rsidP="004F22C9">
      <w:pPr>
        <w:ind w:firstLine="708"/>
        <w:jc w:val="both"/>
        <w:rPr>
          <w:rFonts w:asciiTheme="minorHAnsi" w:eastAsiaTheme="minorHAnsi" w:hAnsiTheme="minorHAnsi" w:cstheme="minorHAnsi"/>
          <w:color w:val="000000"/>
          <w:sz w:val="22"/>
          <w:szCs w:val="22"/>
          <w:lang w:val="pl-PL" w:eastAsia="en-US"/>
        </w:rPr>
      </w:pPr>
    </w:p>
    <w:p w:rsidR="004F22C9" w:rsidRDefault="004F22C9" w:rsidP="004F22C9">
      <w:pPr>
        <w:ind w:firstLine="708"/>
        <w:jc w:val="both"/>
        <w:rPr>
          <w:rFonts w:asciiTheme="minorHAnsi" w:eastAsiaTheme="minorHAnsi" w:hAnsiTheme="minorHAnsi" w:cstheme="minorHAnsi"/>
          <w:color w:val="000000"/>
          <w:sz w:val="22"/>
          <w:szCs w:val="22"/>
          <w:lang w:val="pl-PL" w:eastAsia="en-US"/>
        </w:rPr>
      </w:pPr>
    </w:p>
    <w:p w:rsidR="004F22C9" w:rsidRPr="00EF5A3A" w:rsidRDefault="004F22C9" w:rsidP="004F22C9">
      <w:pPr>
        <w:ind w:left="720"/>
        <w:jc w:val="both"/>
        <w:rPr>
          <w:rFonts w:asciiTheme="minorHAnsi" w:hAnsiTheme="minorHAnsi" w:cstheme="minorHAnsi"/>
          <w:sz w:val="22"/>
          <w:szCs w:val="22"/>
        </w:rPr>
      </w:pPr>
      <w:r w:rsidRPr="00EF5A3A">
        <w:rPr>
          <w:rFonts w:asciiTheme="minorHAnsi" w:hAnsiTheme="minorHAnsi" w:cstheme="minorHAnsi"/>
          <w:sz w:val="22"/>
          <w:szCs w:val="22"/>
        </w:rPr>
        <w:t xml:space="preserve">…..……………………………………… </w:t>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t xml:space="preserve">…………………………………………… </w:t>
      </w:r>
    </w:p>
    <w:p w:rsidR="004F22C9" w:rsidRPr="001A7B04" w:rsidRDefault="004F22C9" w:rsidP="004F22C9">
      <w:pPr>
        <w:ind w:left="720"/>
        <w:jc w:val="both"/>
        <w:rPr>
          <w:rFonts w:asciiTheme="minorHAnsi" w:hAnsiTheme="minorHAnsi" w:cstheme="minorHAnsi"/>
          <w:sz w:val="16"/>
          <w:szCs w:val="16"/>
        </w:rPr>
      </w:pPr>
      <w:r w:rsidRPr="001A7B04">
        <w:rPr>
          <w:rFonts w:asciiTheme="minorHAnsi" w:hAnsiTheme="minorHAnsi" w:cstheme="minorHAnsi"/>
          <w:sz w:val="16"/>
          <w:szCs w:val="16"/>
        </w:rPr>
        <w:t xml:space="preserve">MIEJSCOWOŚĆ    </w:t>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t>CZYTELNY PODPIS UCZESTNIKA PROJEKTU</w:t>
      </w:r>
    </w:p>
    <w:p w:rsidR="004F22C9" w:rsidRPr="001A7B04" w:rsidRDefault="004F22C9" w:rsidP="004F22C9">
      <w:pPr>
        <w:pStyle w:val="Stopka"/>
        <w:rPr>
          <w:rFonts w:asciiTheme="minorHAnsi" w:hAnsiTheme="minorHAnsi" w:cstheme="minorHAnsi"/>
          <w:sz w:val="16"/>
          <w:szCs w:val="16"/>
        </w:rPr>
      </w:pPr>
    </w:p>
    <w:p w:rsidR="004F22C9" w:rsidRPr="00EF5A3A" w:rsidRDefault="004F22C9" w:rsidP="004F22C9">
      <w:pPr>
        <w:pStyle w:val="Stopka"/>
        <w:rPr>
          <w:rFonts w:asciiTheme="minorHAnsi" w:hAnsiTheme="minorHAnsi" w:cstheme="minorHAnsi"/>
          <w:sz w:val="22"/>
          <w:szCs w:val="22"/>
        </w:rPr>
      </w:pPr>
    </w:p>
    <w:p w:rsidR="004F22C9" w:rsidRPr="00EF5A3A" w:rsidRDefault="004F22C9" w:rsidP="004F22C9">
      <w:pPr>
        <w:pStyle w:val="Stopka"/>
        <w:jc w:val="center"/>
        <w:rPr>
          <w:rFonts w:asciiTheme="minorHAnsi" w:hAnsiTheme="minorHAnsi" w:cstheme="minorHAnsi"/>
          <w:sz w:val="22"/>
          <w:szCs w:val="22"/>
        </w:rPr>
      </w:pPr>
      <w:r w:rsidRPr="00EF5A3A">
        <w:rPr>
          <w:rFonts w:asciiTheme="minorHAnsi" w:hAnsiTheme="minorHAnsi" w:cstheme="minorHAnsi"/>
          <w:sz w:val="22"/>
          <w:szCs w:val="22"/>
        </w:rPr>
        <w:t>………………………………………………………..</w:t>
      </w:r>
    </w:p>
    <w:p w:rsidR="004F22C9" w:rsidRPr="001A7B04" w:rsidRDefault="004F22C9" w:rsidP="004F22C9">
      <w:pPr>
        <w:pStyle w:val="Stopka"/>
        <w:jc w:val="center"/>
        <w:rPr>
          <w:rFonts w:asciiTheme="minorHAnsi" w:hAnsiTheme="minorHAnsi" w:cstheme="minorHAnsi"/>
          <w:sz w:val="16"/>
          <w:szCs w:val="16"/>
        </w:rPr>
      </w:pPr>
      <w:r w:rsidRPr="001A7B04">
        <w:rPr>
          <w:rFonts w:asciiTheme="minorHAnsi" w:hAnsiTheme="minorHAnsi" w:cstheme="minorHAnsi"/>
          <w:sz w:val="16"/>
          <w:szCs w:val="16"/>
        </w:rPr>
        <w:t>PODPIS OPIEKUNA PRAWNEGO</w:t>
      </w:r>
    </w:p>
    <w:p w:rsidR="004F22C9" w:rsidRPr="001A7B04" w:rsidRDefault="004F22C9" w:rsidP="004F22C9">
      <w:pPr>
        <w:pStyle w:val="Stopka"/>
        <w:jc w:val="center"/>
        <w:rPr>
          <w:rFonts w:asciiTheme="minorHAnsi" w:hAnsiTheme="minorHAnsi" w:cstheme="minorHAnsi"/>
          <w:sz w:val="16"/>
          <w:szCs w:val="16"/>
        </w:rPr>
      </w:pPr>
      <w:r w:rsidRPr="001A7B04">
        <w:rPr>
          <w:rFonts w:asciiTheme="minorHAnsi" w:hAnsiTheme="minorHAnsi" w:cstheme="minorHAnsi"/>
          <w:sz w:val="16"/>
          <w:szCs w:val="16"/>
        </w:rPr>
        <w:t>(W PRZYPADKU, GDY UCZESTNIK JEST NIEPEŁNOLETNI)</w:t>
      </w:r>
    </w:p>
    <w:p w:rsidR="004F22C9" w:rsidRPr="00EF5A3A" w:rsidRDefault="004F22C9" w:rsidP="004F22C9">
      <w:pPr>
        <w:rPr>
          <w:rFonts w:asciiTheme="minorHAnsi" w:hAnsiTheme="minorHAnsi" w:cstheme="minorHAnsi"/>
          <w:sz w:val="22"/>
          <w:szCs w:val="22"/>
        </w:rPr>
      </w:pPr>
    </w:p>
    <w:p w:rsidR="00C91BF2" w:rsidRPr="00C91BF2" w:rsidRDefault="00C91BF2" w:rsidP="00C91BF2">
      <w:pPr>
        <w:rPr>
          <w:rFonts w:asciiTheme="minorHAnsi" w:hAnsiTheme="minorHAnsi" w:cstheme="minorHAnsi"/>
          <w:sz w:val="22"/>
          <w:szCs w:val="22"/>
          <w:lang w:val="pl-PL"/>
        </w:rPr>
      </w:pPr>
    </w:p>
    <w:p w:rsidR="00C91BF2" w:rsidRPr="00C91BF2" w:rsidRDefault="00C91BF2" w:rsidP="00C91BF2">
      <w:pPr>
        <w:rPr>
          <w:rFonts w:asciiTheme="minorHAnsi" w:hAnsiTheme="minorHAnsi" w:cstheme="minorHAnsi"/>
          <w:sz w:val="22"/>
          <w:szCs w:val="22"/>
          <w:lang w:val="pl-PL"/>
        </w:rPr>
      </w:pPr>
    </w:p>
    <w:p w:rsidR="00C91BF2" w:rsidRDefault="00C91BF2" w:rsidP="00C91BF2">
      <w:pPr>
        <w:rPr>
          <w:rFonts w:asciiTheme="minorHAnsi" w:hAnsiTheme="minorHAnsi" w:cstheme="minorHAnsi"/>
          <w:sz w:val="22"/>
          <w:szCs w:val="22"/>
          <w:lang w:val="pl-PL"/>
        </w:rPr>
      </w:pPr>
    </w:p>
    <w:p w:rsidR="006147C6" w:rsidRPr="00C91BF2" w:rsidRDefault="00C91BF2" w:rsidP="00C91BF2">
      <w:pPr>
        <w:tabs>
          <w:tab w:val="left" w:pos="5418"/>
        </w:tabs>
        <w:rPr>
          <w:rFonts w:asciiTheme="minorHAnsi" w:hAnsiTheme="minorHAnsi" w:cstheme="minorHAnsi"/>
          <w:sz w:val="22"/>
          <w:szCs w:val="22"/>
          <w:lang w:val="pl-PL"/>
        </w:rPr>
      </w:pPr>
      <w:r>
        <w:rPr>
          <w:rFonts w:asciiTheme="minorHAnsi" w:hAnsiTheme="minorHAnsi" w:cstheme="minorHAnsi"/>
          <w:sz w:val="22"/>
          <w:szCs w:val="22"/>
          <w:lang w:val="pl-PL"/>
        </w:rPr>
        <w:tab/>
      </w:r>
    </w:p>
    <w:sectPr w:rsidR="006147C6" w:rsidRPr="00C91BF2" w:rsidSect="00C91BF2">
      <w:pgSz w:w="11906" w:h="16838"/>
      <w:pgMar w:top="1418" w:right="1418" w:bottom="1418" w:left="1985" w:header="295"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BA8" w:rsidRDefault="00955BA8" w:rsidP="00782908">
      <w:r>
        <w:separator/>
      </w:r>
    </w:p>
  </w:endnote>
  <w:endnote w:type="continuationSeparator" w:id="1">
    <w:p w:rsidR="00955BA8" w:rsidRDefault="00955BA8" w:rsidP="007829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A97" w:rsidRDefault="001F3C19" w:rsidP="00782908">
    <w:pPr>
      <w:pStyle w:val="Stopka"/>
      <w:jc w:val="center"/>
    </w:pPr>
    <w:r>
      <w:rPr>
        <w:noProof/>
        <w:lang w:val="pl-PL" w:eastAsia="pl-PL"/>
      </w:rPr>
      <w:pict>
        <v:shapetype id="_x0000_t202" coordsize="21600,21600" o:spt="202" path="m,l,21600r21600,l21600,xe">
          <v:stroke joinstyle="miter"/>
          <v:path gradientshapeok="t" o:connecttype="rect"/>
        </v:shapetype>
        <v:shape id="Pole tekstowe 6" o:spid="_x0000_s2051" type="#_x0000_t202" style="position:absolute;left:0;text-align:left;margin-left:11.65pt;margin-top:-.25pt;width:143.25pt;height:5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" fillcolor="white [3201]" stroked="f" strokeweight=".5pt">
          <v:textbox style="mso-next-textbox:#Pole tekstowe 6">
            <w:txbxContent>
              <w:p w:rsidR="00DB1A97" w:rsidRPr="002D7433" w:rsidRDefault="00DB1A97" w:rsidP="00782908">
                <w:pPr>
                  <w:rPr>
                    <w:rFonts w:ascii="Calibri" w:hAnsi="Calibri" w:cs="Calibri"/>
                    <w:sz w:val="16"/>
                    <w:szCs w:val="16"/>
                    <w:lang w:val="pl-PL"/>
                  </w:rPr>
                </w:pPr>
                <w:r w:rsidRPr="002D7433">
                  <w:rPr>
                    <w:rFonts w:ascii="Calibri" w:hAnsi="Calibri" w:cs="Calibri"/>
                    <w:sz w:val="16"/>
                    <w:szCs w:val="16"/>
                    <w:lang w:val="pl-PL"/>
                  </w:rPr>
                  <w:t>Starostwo Powiatowe w Olkuszu</w:t>
                </w:r>
              </w:p>
              <w:p w:rsidR="00DB1A97" w:rsidRPr="002D7433" w:rsidRDefault="00DB1A97" w:rsidP="00782908">
                <w:pPr>
                  <w:rPr>
                    <w:rFonts w:ascii="Calibri" w:hAnsi="Calibri" w:cs="Calibri"/>
                    <w:sz w:val="16"/>
                    <w:szCs w:val="16"/>
                    <w:lang w:val="pl-PL"/>
                  </w:rPr>
                </w:pPr>
                <w:r w:rsidRPr="002D7433">
                  <w:rPr>
                    <w:rFonts w:ascii="Calibri" w:hAnsi="Calibri" w:cs="Calibri"/>
                    <w:sz w:val="16"/>
                    <w:szCs w:val="16"/>
                    <w:lang w:val="pl-PL"/>
                  </w:rPr>
                  <w:t>ul. Mickiewicza 2, 32-300 Olkusz</w:t>
                </w:r>
              </w:p>
              <w:p w:rsidR="00DB1A97" w:rsidRPr="00C8533A" w:rsidRDefault="00DB1A97" w:rsidP="00782908">
                <w:pPr>
                  <w:rPr>
                    <w:rStyle w:val="apple-converted-space"/>
                    <w:rFonts w:ascii="Calibri" w:hAnsi="Calibri" w:cs="Calibri"/>
                    <w:sz w:val="16"/>
                    <w:szCs w:val="16"/>
                    <w:shd w:val="clear" w:color="auto" w:fill="FFFFFF"/>
                  </w:rPr>
                </w:pPr>
                <w:r w:rsidRPr="00C8533A">
                  <w:rPr>
                    <w:rFonts w:ascii="Calibri" w:hAnsi="Calibri" w:cs="Calibri"/>
                    <w:sz w:val="16"/>
                    <w:szCs w:val="16"/>
                  </w:rPr>
                  <w:t xml:space="preserve">tel. (32) </w:t>
                </w:r>
                <w:r w:rsidRPr="00C8533A">
                  <w:rPr>
                    <w:rFonts w:ascii="Calibri" w:hAnsi="Calibri" w:cs="Calibri"/>
                    <w:sz w:val="16"/>
                    <w:szCs w:val="16"/>
                    <w:shd w:val="clear" w:color="auto" w:fill="FFFFFF"/>
                  </w:rPr>
                  <w:t>643 04 14</w:t>
                </w:r>
                <w:r w:rsidRPr="00C8533A">
                  <w:rPr>
                    <w:rStyle w:val="apple-converted-space"/>
                    <w:rFonts w:ascii="Calibri" w:hAnsi="Calibri" w:cs="Calibri"/>
                    <w:sz w:val="16"/>
                    <w:szCs w:val="16"/>
                    <w:shd w:val="clear" w:color="auto" w:fill="FFFFFF"/>
                  </w:rPr>
                  <w:t> </w:t>
                </w:r>
              </w:p>
              <w:p w:rsidR="00DB1A97" w:rsidRPr="00C8533A" w:rsidRDefault="00DB1A97" w:rsidP="00782908">
                <w:pPr>
                  <w:rPr>
                    <w:rFonts w:ascii="Calibri" w:hAnsi="Calibri" w:cs="Calibri"/>
                    <w:sz w:val="16"/>
                    <w:szCs w:val="16"/>
                  </w:rPr>
                </w:pPr>
                <w:r w:rsidRPr="00C8533A">
                  <w:rPr>
                    <w:rStyle w:val="apple-converted-space"/>
                    <w:rFonts w:ascii="Calibri" w:hAnsi="Calibri" w:cs="Calibri"/>
                    <w:sz w:val="16"/>
                    <w:szCs w:val="16"/>
                    <w:shd w:val="clear" w:color="auto" w:fill="FFFFFF"/>
                  </w:rPr>
                  <w:t>e-mail:</w:t>
                </w:r>
                <w:r w:rsidRPr="00C8533A">
                  <w:rPr>
                    <w:rFonts w:ascii="Calibri" w:hAnsi="Calibri" w:cs="Calibri"/>
                    <w:sz w:val="16"/>
                    <w:szCs w:val="16"/>
                    <w:shd w:val="clear" w:color="auto" w:fill="FFFFFF"/>
                  </w:rPr>
                  <w:t xml:space="preserve"> spolkusz@sp.olkusz.pl</w:t>
                </w:r>
              </w:p>
              <w:p w:rsidR="00DB1A97" w:rsidRDefault="00DB1A97" w:rsidP="00782908"/>
            </w:txbxContent>
          </v:textbox>
        </v:shape>
      </w:pict>
    </w:r>
    <w:r>
      <w:rPr>
        <w:noProof/>
        <w:lang w:val="pl-PL" w:eastAsia="pl-PL"/>
      </w:rPr>
      <w:pict>
        <v:shape id="Pole tekstowe 7" o:spid="_x0000_s2050" type="#_x0000_t202" style="position:absolute;left:0;text-align:left;margin-left:304.15pt;margin-top:-.25pt;width:147pt;height:60.75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" fillcolor="white [3201]" stroked="f" strokeweight=".5pt">
          <v:textbox style="mso-next-textbox:#Pole tekstowe 7">
            <w:txbxContent>
              <w:p w:rsidR="00DB1A97" w:rsidRPr="002D7433" w:rsidRDefault="00DB1A97" w:rsidP="00782908">
                <w:pPr>
                  <w:rPr>
                    <w:rFonts w:ascii="Calibri" w:hAnsi="Calibri" w:cs="Calibri"/>
                    <w:sz w:val="16"/>
                    <w:szCs w:val="16"/>
                    <w:lang w:val="pl-PL"/>
                  </w:rPr>
                </w:pPr>
                <w:r w:rsidRPr="002D7433">
                  <w:rPr>
                    <w:rFonts w:ascii="Calibri" w:hAnsi="Calibri" w:cs="Calibri"/>
                    <w:sz w:val="16"/>
                    <w:szCs w:val="16"/>
                    <w:lang w:val="pl-PL"/>
                  </w:rPr>
                  <w:t>Biuro Projektu</w:t>
                </w:r>
              </w:p>
              <w:p w:rsidR="00DB1A97" w:rsidRPr="002D7433" w:rsidRDefault="00DB1A97" w:rsidP="00782908">
                <w:pPr>
                  <w:rPr>
                    <w:rFonts w:ascii="Calibri" w:hAnsi="Calibri" w:cs="Calibri"/>
                    <w:sz w:val="16"/>
                    <w:szCs w:val="16"/>
                    <w:lang w:val="pl-PL"/>
                  </w:rPr>
                </w:pPr>
                <w:r w:rsidRPr="002D7433">
                  <w:rPr>
                    <w:rFonts w:ascii="Calibri" w:hAnsi="Calibri" w:cs="Calibri"/>
                    <w:sz w:val="16"/>
                    <w:szCs w:val="16"/>
                    <w:lang w:val="pl-PL"/>
                  </w:rPr>
                  <w:t>ul. Fr. Nullo 32, 32-300 Olkusz</w:t>
                </w:r>
              </w:p>
              <w:p w:rsidR="00DB1A97" w:rsidRPr="00C8533A" w:rsidRDefault="00DB1A97" w:rsidP="00782908">
                <w:pPr>
                  <w:rPr>
                    <w:rFonts w:ascii="Calibri" w:hAnsi="Calibri" w:cs="Calibri"/>
                    <w:sz w:val="16"/>
                    <w:szCs w:val="16"/>
                  </w:rPr>
                </w:pPr>
                <w:r w:rsidRPr="00C8533A">
                  <w:rPr>
                    <w:rFonts w:ascii="Calibri" w:hAnsi="Calibri" w:cs="Calibri"/>
                    <w:sz w:val="16"/>
                    <w:szCs w:val="16"/>
                  </w:rPr>
                  <w:t>tel. (32) 6430692 wew. 31</w:t>
                </w:r>
              </w:p>
              <w:p w:rsidR="00DB1A97" w:rsidRPr="00782908" w:rsidRDefault="00DB1A97" w:rsidP="00782908">
                <w:pPr>
                  <w:rPr>
                    <w:rFonts w:ascii="Calibri" w:hAnsi="Calibri" w:cs="Calibri"/>
                    <w:sz w:val="16"/>
                    <w:szCs w:val="16"/>
                  </w:rPr>
                </w:pPr>
                <w:r>
                  <w:rPr>
                    <w:rFonts w:ascii="Calibri" w:hAnsi="Calibri" w:cs="Calibri"/>
                    <w:sz w:val="16"/>
                    <w:szCs w:val="16"/>
                  </w:rPr>
                  <w:t>e-mail: projekty.spolkusz@gmail.com</w:t>
                </w:r>
              </w:p>
            </w:txbxContent>
          </v:textbox>
        </v:shape>
      </w:pict>
    </w:r>
    <w:r w:rsidR="00DB1A97">
      <w:rPr>
        <w:noProof/>
        <w:lang w:val="pl-PL" w:eastAsia="pl-PL"/>
      </w:rPr>
      <w:drawing>
        <wp:inline distT="0" distB="0" distL="0" distR="0">
          <wp:extent cx="514350" cy="609600"/>
          <wp:effectExtent l="0" t="0" r="0" b="0"/>
          <wp:docPr id="5" name="Obraz 5" descr="po_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_czb"/>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609600"/>
                  </a:xfrm>
                  <a:prstGeom prst="rect">
                    <a:avLst/>
                  </a:prstGeom>
                  <a:noFill/>
                  <a:ln>
                    <a:noFill/>
                  </a:ln>
                </pic:spPr>
              </pic:pic>
            </a:graphicData>
          </a:graphic>
        </wp:inline>
      </w:drawing>
    </w:r>
    <w:r>
      <w:rPr>
        <w:noProof/>
        <w:lang w:val="pl-PL" w:eastAsia="pl-PL"/>
      </w:rPr>
      <w:pict>
        <v:shape id="Pole tekstowe 4" o:spid="_x0000_s2049" type="#_x0000_t202" style="position:absolute;left:0;text-align:left;margin-left:73.5pt;margin-top:513.7pt;width:129.75pt;height:57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" stroked="f" strokecolor="blue">
          <v:textbox style="mso-next-textbox:#Pole tekstowe 4">
            <w:txbxContent>
              <w:p w:rsidR="00DB1A97" w:rsidRPr="002D7433" w:rsidRDefault="00DB1A97">
                <w:pPr>
                  <w:rPr>
                    <w:rFonts w:ascii="Calibri" w:hAnsi="Calibri" w:cs="Calibri"/>
                    <w:sz w:val="16"/>
                    <w:szCs w:val="16"/>
                    <w:lang w:val="pl-PL"/>
                  </w:rPr>
                </w:pPr>
                <w:r w:rsidRPr="002D7433">
                  <w:rPr>
                    <w:rFonts w:ascii="Calibri" w:hAnsi="Calibri" w:cs="Calibri"/>
                    <w:sz w:val="16"/>
                    <w:szCs w:val="16"/>
                    <w:lang w:val="pl-PL"/>
                  </w:rPr>
                  <w:t>Starostwo Powiatowe w Olkuszu</w:t>
                </w:r>
              </w:p>
              <w:p w:rsidR="00DB1A97" w:rsidRPr="002D7433" w:rsidRDefault="00DB1A97">
                <w:pPr>
                  <w:rPr>
                    <w:rFonts w:ascii="Calibri" w:hAnsi="Calibri" w:cs="Calibri"/>
                    <w:sz w:val="16"/>
                    <w:szCs w:val="16"/>
                    <w:lang w:val="pl-PL"/>
                  </w:rPr>
                </w:pPr>
                <w:r w:rsidRPr="002D7433">
                  <w:rPr>
                    <w:rFonts w:ascii="Calibri" w:hAnsi="Calibri" w:cs="Calibri"/>
                    <w:sz w:val="16"/>
                    <w:szCs w:val="16"/>
                    <w:lang w:val="pl-PL"/>
                  </w:rPr>
                  <w:t>ul. Mickiewicza 2, 32-300 Olkusz</w:t>
                </w:r>
              </w:p>
              <w:p w:rsidR="00DB1A97" w:rsidRPr="00C8533A" w:rsidRDefault="00DB1A97">
                <w:pPr>
                  <w:rPr>
                    <w:rStyle w:val="apple-converted-space"/>
                    <w:rFonts w:ascii="Calibri" w:hAnsi="Calibri" w:cs="Calibri"/>
                    <w:sz w:val="16"/>
                    <w:szCs w:val="16"/>
                    <w:shd w:val="clear" w:color="auto" w:fill="FFFFFF"/>
                  </w:rPr>
                </w:pPr>
                <w:r w:rsidRPr="00C8533A">
                  <w:rPr>
                    <w:rFonts w:ascii="Calibri" w:hAnsi="Calibri" w:cs="Calibri"/>
                    <w:sz w:val="16"/>
                    <w:szCs w:val="16"/>
                  </w:rPr>
                  <w:t xml:space="preserve">tel. (32) </w:t>
                </w:r>
                <w:r w:rsidRPr="00C8533A">
                  <w:rPr>
                    <w:rFonts w:ascii="Calibri" w:hAnsi="Calibri" w:cs="Calibri"/>
                    <w:sz w:val="16"/>
                    <w:szCs w:val="16"/>
                    <w:shd w:val="clear" w:color="auto" w:fill="FFFFFF"/>
                  </w:rPr>
                  <w:t>643 04 14</w:t>
                </w:r>
                <w:r w:rsidRPr="00C8533A">
                  <w:rPr>
                    <w:rStyle w:val="apple-converted-space"/>
                    <w:rFonts w:ascii="Calibri" w:hAnsi="Calibri" w:cs="Calibri"/>
                    <w:sz w:val="16"/>
                    <w:szCs w:val="16"/>
                    <w:shd w:val="clear" w:color="auto" w:fill="FFFFFF"/>
                  </w:rPr>
                  <w:t> </w:t>
                </w:r>
              </w:p>
              <w:p w:rsidR="00DB1A97" w:rsidRPr="00C8533A" w:rsidRDefault="00DB1A97">
                <w:pPr>
                  <w:rPr>
                    <w:rFonts w:ascii="Calibri" w:hAnsi="Calibri" w:cs="Calibri"/>
                    <w:sz w:val="16"/>
                    <w:szCs w:val="16"/>
                  </w:rPr>
                </w:pPr>
                <w:r w:rsidRPr="00C8533A">
                  <w:rPr>
                    <w:rStyle w:val="apple-converted-space"/>
                    <w:rFonts w:ascii="Calibri" w:hAnsi="Calibri" w:cs="Calibri"/>
                    <w:sz w:val="16"/>
                    <w:szCs w:val="16"/>
                    <w:shd w:val="clear" w:color="auto" w:fill="FFFFFF"/>
                  </w:rPr>
                  <w:t>e-mail:</w:t>
                </w:r>
                <w:r w:rsidRPr="00C8533A">
                  <w:rPr>
                    <w:rFonts w:ascii="Calibri" w:hAnsi="Calibri" w:cs="Calibri"/>
                    <w:sz w:val="16"/>
                    <w:szCs w:val="16"/>
                    <w:shd w:val="clear" w:color="auto" w:fill="FFFFFF"/>
                  </w:rPr>
                  <w:t xml:space="preserve"> spolkusz@sp.olkusz.pl</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A97" w:rsidRDefault="001F3C19" w:rsidP="00E11324">
    <w:pPr>
      <w:pStyle w:val="Stopka"/>
      <w:framePr w:wrap="around" w:vAnchor="text" w:hAnchor="margin" w:xAlign="right" w:y="1"/>
      <w:rPr>
        <w:rStyle w:val="Numerstrony"/>
      </w:rPr>
    </w:pPr>
    <w:r>
      <w:rPr>
        <w:rStyle w:val="Numerstrony"/>
      </w:rPr>
      <w:fldChar w:fldCharType="begin"/>
    </w:r>
    <w:r w:rsidR="00DB1A97">
      <w:rPr>
        <w:rStyle w:val="Numerstrony"/>
      </w:rPr>
      <w:instrText xml:space="preserve">PAGE  </w:instrText>
    </w:r>
    <w:r>
      <w:rPr>
        <w:rStyle w:val="Numerstrony"/>
      </w:rPr>
      <w:fldChar w:fldCharType="end"/>
    </w:r>
  </w:p>
  <w:p w:rsidR="00DB1A97" w:rsidRDefault="00DB1A97" w:rsidP="00E11324">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A97" w:rsidRDefault="001F3C19" w:rsidP="00E11324">
    <w:pPr>
      <w:pStyle w:val="Stopka"/>
      <w:jc w:val="center"/>
    </w:pPr>
    <w:r>
      <w:rPr>
        <w:noProof/>
        <w:lang w:val="pl-PL" w:eastAsia="pl-PL"/>
      </w:rPr>
      <w:pict>
        <v:shapetype id="_x0000_t202" coordsize="21600,21600" o:spt="202" path="m,l,21600r21600,l21600,xe">
          <v:stroke joinstyle="miter"/>
          <v:path gradientshapeok="t" o:connecttype="rect"/>
        </v:shapetype>
        <v:shape id="_x0000_s2054" type="#_x0000_t202" style="position:absolute;left:0;text-align:left;margin-left:551.65pt;margin-top:2.6pt;width:138pt;height:51.75pt;z-index:251663360" stroked="f">
          <v:textbox style="mso-next-textbox:#_x0000_s2054">
            <w:txbxContent>
              <w:p w:rsidR="00DB1A97" w:rsidRPr="00C8533A" w:rsidRDefault="00DB1A97" w:rsidP="00E11324">
                <w:pPr>
                  <w:rPr>
                    <w:rFonts w:ascii="Calibri" w:hAnsi="Calibri" w:cs="Calibri"/>
                    <w:sz w:val="16"/>
                    <w:szCs w:val="16"/>
                  </w:rPr>
                </w:pPr>
                <w:r w:rsidRPr="00C8533A">
                  <w:rPr>
                    <w:rFonts w:ascii="Calibri" w:hAnsi="Calibri" w:cs="Calibri"/>
                    <w:sz w:val="16"/>
                    <w:szCs w:val="16"/>
                  </w:rPr>
                  <w:t>Biuro Projektu</w:t>
                </w:r>
              </w:p>
              <w:p w:rsidR="00DB1A97" w:rsidRPr="00C8533A" w:rsidRDefault="00DB1A97" w:rsidP="00E11324">
                <w:pPr>
                  <w:rPr>
                    <w:rFonts w:ascii="Calibri" w:hAnsi="Calibri" w:cs="Calibri"/>
                    <w:sz w:val="16"/>
                    <w:szCs w:val="16"/>
                  </w:rPr>
                </w:pPr>
                <w:r w:rsidRPr="00C8533A">
                  <w:rPr>
                    <w:rFonts w:ascii="Calibri" w:hAnsi="Calibri" w:cs="Calibri"/>
                    <w:sz w:val="16"/>
                    <w:szCs w:val="16"/>
                  </w:rPr>
                  <w:t>ul. Fr. Nullo 32, 32-300 Olkusz</w:t>
                </w:r>
              </w:p>
              <w:p w:rsidR="00DB1A97" w:rsidRPr="00244ACA" w:rsidRDefault="00DB1A97" w:rsidP="00E11324">
                <w:pPr>
                  <w:rPr>
                    <w:rFonts w:ascii="Calibri" w:hAnsi="Calibri" w:cs="Calibri"/>
                    <w:sz w:val="16"/>
                    <w:szCs w:val="16"/>
                  </w:rPr>
                </w:pPr>
                <w:r w:rsidRPr="00244ACA">
                  <w:rPr>
                    <w:rFonts w:ascii="Calibri" w:hAnsi="Calibri" w:cs="Calibri"/>
                    <w:sz w:val="16"/>
                    <w:szCs w:val="16"/>
                  </w:rPr>
                  <w:t>tel. (32) 6430692 wew. 31</w:t>
                </w:r>
              </w:p>
              <w:p w:rsidR="00DB1A97" w:rsidRPr="00244ACA" w:rsidRDefault="00DB1A97" w:rsidP="00E11324">
                <w:pPr>
                  <w:rPr>
                    <w:rFonts w:ascii="Calibri" w:hAnsi="Calibri" w:cs="Calibri"/>
                    <w:sz w:val="16"/>
                    <w:szCs w:val="16"/>
                  </w:rPr>
                </w:pPr>
                <w:r w:rsidRPr="00244ACA">
                  <w:rPr>
                    <w:rFonts w:ascii="Calibri" w:hAnsi="Calibri" w:cs="Calibri"/>
                    <w:sz w:val="16"/>
                    <w:szCs w:val="16"/>
                  </w:rPr>
                  <w:t>e-mail: projekty.spolkusz@gmail.com</w:t>
                </w:r>
              </w:p>
            </w:txbxContent>
          </v:textbox>
        </v:shape>
      </w:pict>
    </w:r>
    <w:r>
      <w:rPr>
        <w:noProof/>
        <w:lang w:val="pl-PL" w:eastAsia="pl-PL"/>
      </w:rPr>
      <w:pict>
        <v:shape id="_x0000_s2053" type="#_x0000_t202" style="position:absolute;left:0;text-align:left;margin-left:2.65pt;margin-top:2.6pt;width:129.75pt;height:57pt;z-index:251662336" stroked="f" strokecolor="blue">
          <v:textbox style="mso-next-textbox:#_x0000_s2053">
            <w:txbxContent>
              <w:p w:rsidR="00DB1A97" w:rsidRPr="00C8533A" w:rsidRDefault="00DB1A97">
                <w:pPr>
                  <w:rPr>
                    <w:rFonts w:ascii="Calibri" w:hAnsi="Calibri" w:cs="Calibri"/>
                    <w:sz w:val="16"/>
                    <w:szCs w:val="16"/>
                  </w:rPr>
                </w:pPr>
                <w:r w:rsidRPr="00C8533A">
                  <w:rPr>
                    <w:rFonts w:ascii="Calibri" w:hAnsi="Calibri" w:cs="Calibri"/>
                    <w:sz w:val="16"/>
                    <w:szCs w:val="16"/>
                  </w:rPr>
                  <w:t>Starostwo Powiatowe w Olkuszu</w:t>
                </w:r>
              </w:p>
              <w:p w:rsidR="00DB1A97" w:rsidRPr="00C8533A" w:rsidRDefault="00DB1A97">
                <w:pPr>
                  <w:rPr>
                    <w:rFonts w:ascii="Calibri" w:hAnsi="Calibri" w:cs="Calibri"/>
                    <w:sz w:val="16"/>
                    <w:szCs w:val="16"/>
                  </w:rPr>
                </w:pPr>
                <w:r w:rsidRPr="00C8533A">
                  <w:rPr>
                    <w:rFonts w:ascii="Calibri" w:hAnsi="Calibri" w:cs="Calibri"/>
                    <w:sz w:val="16"/>
                    <w:szCs w:val="16"/>
                  </w:rPr>
                  <w:t>ul. Mickiewicza 2, 32-300 Olkusz</w:t>
                </w:r>
              </w:p>
              <w:p w:rsidR="00DB1A97" w:rsidRPr="00244ACA" w:rsidRDefault="00DB1A97">
                <w:pPr>
                  <w:rPr>
                    <w:rStyle w:val="apple-converted-space"/>
                    <w:rFonts w:ascii="Calibri" w:hAnsi="Calibri" w:cs="Calibri"/>
                    <w:sz w:val="16"/>
                    <w:szCs w:val="16"/>
                    <w:shd w:val="clear" w:color="auto" w:fill="FFFFFF"/>
                  </w:rPr>
                </w:pPr>
                <w:r w:rsidRPr="00244ACA">
                  <w:rPr>
                    <w:rFonts w:ascii="Calibri" w:hAnsi="Calibri" w:cs="Calibri"/>
                    <w:sz w:val="16"/>
                    <w:szCs w:val="16"/>
                  </w:rPr>
                  <w:t xml:space="preserve">tel. (32) </w:t>
                </w:r>
                <w:r w:rsidRPr="00244ACA">
                  <w:rPr>
                    <w:rFonts w:ascii="Calibri" w:hAnsi="Calibri" w:cs="Calibri"/>
                    <w:sz w:val="16"/>
                    <w:szCs w:val="16"/>
                    <w:shd w:val="clear" w:color="auto" w:fill="FFFFFF"/>
                  </w:rPr>
                  <w:t>643 04 14</w:t>
                </w:r>
                <w:r w:rsidRPr="00244ACA">
                  <w:rPr>
                    <w:rStyle w:val="apple-converted-space"/>
                    <w:rFonts w:ascii="Calibri" w:hAnsi="Calibri" w:cs="Calibri"/>
                    <w:sz w:val="16"/>
                    <w:szCs w:val="16"/>
                    <w:shd w:val="clear" w:color="auto" w:fill="FFFFFF"/>
                  </w:rPr>
                  <w:t> </w:t>
                </w:r>
              </w:p>
              <w:p w:rsidR="00DB1A97" w:rsidRPr="00244ACA" w:rsidRDefault="00DB1A97">
                <w:pPr>
                  <w:rPr>
                    <w:rFonts w:ascii="Calibri" w:hAnsi="Calibri" w:cs="Calibri"/>
                    <w:sz w:val="16"/>
                    <w:szCs w:val="16"/>
                  </w:rPr>
                </w:pPr>
                <w:r w:rsidRPr="00244ACA">
                  <w:rPr>
                    <w:rStyle w:val="apple-converted-space"/>
                    <w:rFonts w:ascii="Calibri" w:hAnsi="Calibri" w:cs="Calibri"/>
                    <w:sz w:val="16"/>
                    <w:szCs w:val="16"/>
                    <w:shd w:val="clear" w:color="auto" w:fill="FFFFFF"/>
                  </w:rPr>
                  <w:t>e-mail:</w:t>
                </w:r>
                <w:r w:rsidRPr="00244ACA">
                  <w:rPr>
                    <w:rFonts w:ascii="Calibri" w:hAnsi="Calibri" w:cs="Calibri"/>
                    <w:sz w:val="16"/>
                    <w:szCs w:val="16"/>
                    <w:shd w:val="clear" w:color="auto" w:fill="FFFFFF"/>
                  </w:rPr>
                  <w:t xml:space="preserve"> spolkusz@sp.olkusz.pl</w:t>
                </w:r>
              </w:p>
            </w:txbxContent>
          </v:textbox>
        </v:shape>
      </w:pict>
    </w:r>
    <w:r w:rsidR="003F1D4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pt;height:48pt">
          <v:imagedata r:id="rId1" o:title="po_czb"/>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BA8" w:rsidRDefault="00955BA8" w:rsidP="00782908">
      <w:r>
        <w:separator/>
      </w:r>
    </w:p>
  </w:footnote>
  <w:footnote w:type="continuationSeparator" w:id="1">
    <w:p w:rsidR="00955BA8" w:rsidRDefault="00955BA8" w:rsidP="00782908">
      <w:r>
        <w:continuationSeparator/>
      </w:r>
    </w:p>
  </w:footnote>
  <w:footnote w:id="2">
    <w:p w:rsidR="00DB1A97" w:rsidRDefault="00DB1A97" w:rsidP="007506AA">
      <w:pPr>
        <w:pStyle w:val="Tekstprzypisudolnego"/>
      </w:pPr>
      <w:r>
        <w:rPr>
          <w:rStyle w:val="Odwoanieprzypisudolnego"/>
        </w:rPr>
        <w:footnoteRef/>
      </w:r>
      <w:r w:rsidRPr="00D22113">
        <w:t>Najwyższy czas to zr</w:t>
      </w:r>
      <w:r>
        <w:t xml:space="preserve">obić. Znajdziesz tam najświeższe wiadomości </w:t>
      </w:r>
      <w:r w:rsidRPr="00D22113">
        <w:t>o projekcie.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A97" w:rsidRPr="00F47814" w:rsidRDefault="00DB1A97" w:rsidP="00F47814">
    <w:pPr>
      <w:pStyle w:val="Nagwek"/>
    </w:pPr>
    <w:r>
      <w:rPr>
        <w:noProof/>
        <w:lang w:val="pl-PL" w:eastAsia="pl-PL"/>
      </w:rPr>
      <w:drawing>
        <wp:inline distT="0" distB="0" distL="0" distR="0">
          <wp:extent cx="5760720" cy="56769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b.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567690"/>
                  </a:xfrm>
                  <a:prstGeom prst="rect">
                    <a:avLst/>
                  </a:prstGeom>
                </pic:spPr>
              </pic:pic>
            </a:graphicData>
          </a:graphic>
        </wp:inline>
      </w:drawing>
    </w:r>
  </w:p>
  <w:p w:rsidR="00DB1A97" w:rsidRPr="002D7433" w:rsidRDefault="00DB1A97" w:rsidP="00782908">
    <w:pPr>
      <w:pStyle w:val="Nagwek"/>
      <w:jc w:val="center"/>
      <w:rPr>
        <w:rFonts w:ascii="Calibri" w:hAnsi="Calibri" w:cs="Calibri"/>
        <w:sz w:val="16"/>
        <w:szCs w:val="16"/>
        <w:lang w:val="pl-P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A97" w:rsidRPr="006A0DAB" w:rsidRDefault="00DB1A97" w:rsidP="006A0DAB">
    <w:pPr>
      <w:pStyle w:val="Nagwek"/>
      <w:jc w:val="center"/>
    </w:pPr>
    <w:r>
      <w:rPr>
        <w:noProof/>
        <w:lang w:val="pl-PL" w:eastAsia="pl-PL"/>
      </w:rPr>
      <w:drawing>
        <wp:inline distT="0" distB="0" distL="0" distR="0">
          <wp:extent cx="5760720" cy="567690"/>
          <wp:effectExtent l="0" t="0" r="0" b="381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b.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56769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3F3732"/>
    <w:multiLevelType w:val="hybridMultilevel"/>
    <w:tmpl w:val="EF7C014A"/>
    <w:lvl w:ilvl="0" w:tplc="B2D40796">
      <w:start w:val="1"/>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AC0C11"/>
    <w:multiLevelType w:val="hybridMultilevel"/>
    <w:tmpl w:val="1AE652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9B2B46"/>
    <w:multiLevelType w:val="hybridMultilevel"/>
    <w:tmpl w:val="02EEA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AD0D64"/>
    <w:multiLevelType w:val="hybridMultilevel"/>
    <w:tmpl w:val="C5FAB4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746E76"/>
    <w:multiLevelType w:val="hybridMultilevel"/>
    <w:tmpl w:val="D2C6931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E091B75"/>
    <w:multiLevelType w:val="hybridMultilevel"/>
    <w:tmpl w:val="1B68B3C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E5B6449"/>
    <w:multiLevelType w:val="hybridMultilevel"/>
    <w:tmpl w:val="38043E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9F56C2"/>
    <w:multiLevelType w:val="hybridMultilevel"/>
    <w:tmpl w:val="5088D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E15CE5"/>
    <w:multiLevelType w:val="hybridMultilevel"/>
    <w:tmpl w:val="F208E32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8A76361"/>
    <w:multiLevelType w:val="hybridMultilevel"/>
    <w:tmpl w:val="AA5627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BB711B"/>
    <w:multiLevelType w:val="hybridMultilevel"/>
    <w:tmpl w:val="FC0264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C03F0F"/>
    <w:multiLevelType w:val="hybridMultilevel"/>
    <w:tmpl w:val="B6DA3A74"/>
    <w:lvl w:ilvl="0" w:tplc="4E8E0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0050CB3"/>
    <w:multiLevelType w:val="hybridMultilevel"/>
    <w:tmpl w:val="CA444D4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44A70C0"/>
    <w:multiLevelType w:val="hybridMultilevel"/>
    <w:tmpl w:val="998AE5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6B80D30"/>
    <w:multiLevelType w:val="hybridMultilevel"/>
    <w:tmpl w:val="366C4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E9196E"/>
    <w:multiLevelType w:val="hybridMultilevel"/>
    <w:tmpl w:val="56F42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FC01058"/>
    <w:multiLevelType w:val="hybridMultilevel"/>
    <w:tmpl w:val="4D4CCB9E"/>
    <w:lvl w:ilvl="0" w:tplc="00000004">
      <w:start w:val="1"/>
      <w:numFmt w:val="bullet"/>
      <w:lvlText w:val=""/>
      <w:lvlJc w:val="left"/>
      <w:pPr>
        <w:ind w:left="720" w:hanging="360"/>
      </w:pPr>
      <w:rPr>
        <w:rFonts w:ascii="Symbol" w:hAnsi="Symbol"/>
        <w:i w:val="0"/>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0950A2A"/>
    <w:multiLevelType w:val="hybridMultilevel"/>
    <w:tmpl w:val="185494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BB2402"/>
    <w:multiLevelType w:val="hybridMultilevel"/>
    <w:tmpl w:val="502AC3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161F40"/>
    <w:multiLevelType w:val="hybridMultilevel"/>
    <w:tmpl w:val="117E645C"/>
    <w:lvl w:ilvl="0" w:tplc="F24CCC5C">
      <w:start w:val="1"/>
      <w:numFmt w:val="bullet"/>
      <w:lvlText w:val=""/>
      <w:lvlJc w:val="left"/>
      <w:pPr>
        <w:ind w:left="851" w:hanging="360"/>
      </w:pPr>
      <w:rPr>
        <w:rFonts w:ascii="Symbol" w:hAnsi="Symbol" w:hint="default"/>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21">
    <w:nsid w:val="3DE7025B"/>
    <w:multiLevelType w:val="hybridMultilevel"/>
    <w:tmpl w:val="0D92F4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3F223614"/>
    <w:multiLevelType w:val="hybridMultilevel"/>
    <w:tmpl w:val="A140C1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12F6AAE"/>
    <w:multiLevelType w:val="hybridMultilevel"/>
    <w:tmpl w:val="CB0AD78C"/>
    <w:lvl w:ilvl="0" w:tplc="00000004">
      <w:start w:val="1"/>
      <w:numFmt w:val="bullet"/>
      <w:lvlText w:val=""/>
      <w:lvlJc w:val="left"/>
      <w:pPr>
        <w:ind w:left="720" w:hanging="360"/>
      </w:pPr>
      <w:rPr>
        <w:rFonts w:ascii="Symbol" w:hAnsi="Symbol"/>
        <w:i w:val="0"/>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16D3634"/>
    <w:multiLevelType w:val="hybridMultilevel"/>
    <w:tmpl w:val="2D661A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AB25EFE"/>
    <w:multiLevelType w:val="hybridMultilevel"/>
    <w:tmpl w:val="08120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6117C0"/>
    <w:multiLevelType w:val="hybridMultilevel"/>
    <w:tmpl w:val="4EEE5050"/>
    <w:lvl w:ilvl="0" w:tplc="5F9C50C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F774014"/>
    <w:multiLevelType w:val="hybridMultilevel"/>
    <w:tmpl w:val="0CCA2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8D17A0"/>
    <w:multiLevelType w:val="hybridMultilevel"/>
    <w:tmpl w:val="38267AA2"/>
    <w:lvl w:ilvl="0" w:tplc="04150011">
      <w:start w:val="1"/>
      <w:numFmt w:val="decimal"/>
      <w:lvlText w:val="%1)"/>
      <w:lvlJc w:val="left"/>
      <w:pPr>
        <w:ind w:left="720" w:hanging="360"/>
      </w:pPr>
    </w:lvl>
    <w:lvl w:ilvl="1" w:tplc="27566FE6">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B54DE5"/>
    <w:multiLevelType w:val="hybridMultilevel"/>
    <w:tmpl w:val="860AD2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B8D7315"/>
    <w:multiLevelType w:val="hybridMultilevel"/>
    <w:tmpl w:val="A09E3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FB206A1"/>
    <w:multiLevelType w:val="hybridMultilevel"/>
    <w:tmpl w:val="F398CF90"/>
    <w:lvl w:ilvl="0" w:tplc="190C5492">
      <w:start w:val="8"/>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0427CBC"/>
    <w:multiLevelType w:val="hybridMultilevel"/>
    <w:tmpl w:val="F42A75F6"/>
    <w:lvl w:ilvl="0" w:tplc="1650544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2E242D"/>
    <w:multiLevelType w:val="hybridMultilevel"/>
    <w:tmpl w:val="731A05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9D44869"/>
    <w:multiLevelType w:val="hybridMultilevel"/>
    <w:tmpl w:val="6F347D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E4E691A"/>
    <w:multiLevelType w:val="hybridMultilevel"/>
    <w:tmpl w:val="CAA6DBE8"/>
    <w:lvl w:ilvl="0" w:tplc="3E605B4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86C2A0B"/>
    <w:multiLevelType w:val="hybridMultilevel"/>
    <w:tmpl w:val="D00AAC8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24"/>
  </w:num>
  <w:num w:numId="3">
    <w:abstractNumId w:val="34"/>
  </w:num>
  <w:num w:numId="4">
    <w:abstractNumId w:val="10"/>
  </w:num>
  <w:num w:numId="5">
    <w:abstractNumId w:val="33"/>
  </w:num>
  <w:num w:numId="6">
    <w:abstractNumId w:val="4"/>
  </w:num>
  <w:num w:numId="7">
    <w:abstractNumId w:val="17"/>
  </w:num>
  <w:num w:numId="8">
    <w:abstractNumId w:val="36"/>
  </w:num>
  <w:num w:numId="9">
    <w:abstractNumId w:val="15"/>
  </w:num>
  <w:num w:numId="10">
    <w:abstractNumId w:val="2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0"/>
  </w:num>
  <w:num w:numId="18">
    <w:abstractNumId w:val="21"/>
  </w:num>
  <w:num w:numId="19">
    <w:abstractNumId w:val="28"/>
  </w:num>
  <w:num w:numId="20">
    <w:abstractNumId w:val="7"/>
  </w:num>
  <w:num w:numId="21">
    <w:abstractNumId w:val="1"/>
  </w:num>
  <w:num w:numId="22">
    <w:abstractNumId w:val="35"/>
  </w:num>
  <w:num w:numId="23">
    <w:abstractNumId w:val="31"/>
  </w:num>
  <w:num w:numId="24">
    <w:abstractNumId w:val="12"/>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7"/>
  </w:num>
  <w:num w:numId="28">
    <w:abstractNumId w:val="8"/>
  </w:num>
  <w:num w:numId="29">
    <w:abstractNumId w:val="25"/>
  </w:num>
  <w:num w:numId="30">
    <w:abstractNumId w:val="22"/>
  </w:num>
  <w:num w:numId="31">
    <w:abstractNumId w:val="13"/>
  </w:num>
  <w:num w:numId="32">
    <w:abstractNumId w:val="14"/>
  </w:num>
  <w:num w:numId="33">
    <w:abstractNumId w:val="30"/>
  </w:num>
  <w:num w:numId="34">
    <w:abstractNumId w:val="5"/>
  </w:num>
  <w:num w:numId="35">
    <w:abstractNumId w:val="9"/>
  </w:num>
  <w:num w:numId="36">
    <w:abstractNumId w:val="6"/>
  </w:num>
  <w:num w:numId="37">
    <w:abstractNumId w:val="19"/>
  </w:num>
  <w:num w:numId="38">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0"/>
  <w:displayHorizontalDrawingGridEvery w:val="2"/>
  <w:characterSpacingControl w:val="doNotCompress"/>
  <w:hdrShapeDefaults>
    <o:shapedefaults v:ext="edit" spidmax="45058"/>
    <o:shapelayout v:ext="edit">
      <o:idmap v:ext="edit" data="2"/>
    </o:shapelayout>
  </w:hdrShapeDefaults>
  <w:footnotePr>
    <w:footnote w:id="0"/>
    <w:footnote w:id="1"/>
  </w:footnotePr>
  <w:endnotePr>
    <w:endnote w:id="0"/>
    <w:endnote w:id="1"/>
  </w:endnotePr>
  <w:compat/>
  <w:rsids>
    <w:rsidRoot w:val="00782908"/>
    <w:rsid w:val="00004951"/>
    <w:rsid w:val="00006B37"/>
    <w:rsid w:val="00037D36"/>
    <w:rsid w:val="000511BA"/>
    <w:rsid w:val="000A6FD8"/>
    <w:rsid w:val="000C113E"/>
    <w:rsid w:val="000D6867"/>
    <w:rsid w:val="000D6DF6"/>
    <w:rsid w:val="000E338D"/>
    <w:rsid w:val="000F2BE1"/>
    <w:rsid w:val="000F3309"/>
    <w:rsid w:val="00102E15"/>
    <w:rsid w:val="00116D0D"/>
    <w:rsid w:val="00132776"/>
    <w:rsid w:val="00134DCE"/>
    <w:rsid w:val="00147459"/>
    <w:rsid w:val="00156352"/>
    <w:rsid w:val="001632CE"/>
    <w:rsid w:val="00166F31"/>
    <w:rsid w:val="001A14F0"/>
    <w:rsid w:val="001A6DF9"/>
    <w:rsid w:val="001B275E"/>
    <w:rsid w:val="001F3C19"/>
    <w:rsid w:val="00221300"/>
    <w:rsid w:val="002416C8"/>
    <w:rsid w:val="002663FE"/>
    <w:rsid w:val="00280A79"/>
    <w:rsid w:val="002D3D14"/>
    <w:rsid w:val="002D7433"/>
    <w:rsid w:val="002F13D7"/>
    <w:rsid w:val="00316521"/>
    <w:rsid w:val="003206B2"/>
    <w:rsid w:val="003227F6"/>
    <w:rsid w:val="0032373F"/>
    <w:rsid w:val="00327F5C"/>
    <w:rsid w:val="00347383"/>
    <w:rsid w:val="00355318"/>
    <w:rsid w:val="00362891"/>
    <w:rsid w:val="003628BC"/>
    <w:rsid w:val="00385DF4"/>
    <w:rsid w:val="00393CEC"/>
    <w:rsid w:val="003A1C4F"/>
    <w:rsid w:val="003A4BE8"/>
    <w:rsid w:val="003C35AB"/>
    <w:rsid w:val="003D1FC4"/>
    <w:rsid w:val="003D2500"/>
    <w:rsid w:val="003F1D4F"/>
    <w:rsid w:val="004102C5"/>
    <w:rsid w:val="00432F2B"/>
    <w:rsid w:val="00433D53"/>
    <w:rsid w:val="00435EF6"/>
    <w:rsid w:val="004403C2"/>
    <w:rsid w:val="004649F0"/>
    <w:rsid w:val="00472A5C"/>
    <w:rsid w:val="00482488"/>
    <w:rsid w:val="00485492"/>
    <w:rsid w:val="00487DAA"/>
    <w:rsid w:val="00491166"/>
    <w:rsid w:val="00492C07"/>
    <w:rsid w:val="004A0CD0"/>
    <w:rsid w:val="004A60F1"/>
    <w:rsid w:val="004A6F66"/>
    <w:rsid w:val="004F13CA"/>
    <w:rsid w:val="004F22C9"/>
    <w:rsid w:val="004F2385"/>
    <w:rsid w:val="00515ED0"/>
    <w:rsid w:val="0055370A"/>
    <w:rsid w:val="005570C3"/>
    <w:rsid w:val="005603E5"/>
    <w:rsid w:val="00567E3B"/>
    <w:rsid w:val="00570EA4"/>
    <w:rsid w:val="00576CAC"/>
    <w:rsid w:val="005B02E2"/>
    <w:rsid w:val="005D49E2"/>
    <w:rsid w:val="005D7A2C"/>
    <w:rsid w:val="005E4AD1"/>
    <w:rsid w:val="005E588E"/>
    <w:rsid w:val="006147C6"/>
    <w:rsid w:val="00616B82"/>
    <w:rsid w:val="006545EF"/>
    <w:rsid w:val="00663548"/>
    <w:rsid w:val="0067411F"/>
    <w:rsid w:val="006839D5"/>
    <w:rsid w:val="00685C6E"/>
    <w:rsid w:val="006A0DAB"/>
    <w:rsid w:val="006B4EE0"/>
    <w:rsid w:val="006C1B10"/>
    <w:rsid w:val="006C54AA"/>
    <w:rsid w:val="007051D0"/>
    <w:rsid w:val="007247B5"/>
    <w:rsid w:val="007506AA"/>
    <w:rsid w:val="00752540"/>
    <w:rsid w:val="0075263D"/>
    <w:rsid w:val="007577F4"/>
    <w:rsid w:val="00763859"/>
    <w:rsid w:val="00766F43"/>
    <w:rsid w:val="00782908"/>
    <w:rsid w:val="0078738B"/>
    <w:rsid w:val="00797DA7"/>
    <w:rsid w:val="007B7927"/>
    <w:rsid w:val="007F3112"/>
    <w:rsid w:val="00800DA4"/>
    <w:rsid w:val="008367C8"/>
    <w:rsid w:val="00852995"/>
    <w:rsid w:val="00877BE1"/>
    <w:rsid w:val="008940DD"/>
    <w:rsid w:val="00897AFC"/>
    <w:rsid w:val="008E31B1"/>
    <w:rsid w:val="00913222"/>
    <w:rsid w:val="00917E7A"/>
    <w:rsid w:val="009321C5"/>
    <w:rsid w:val="009327EB"/>
    <w:rsid w:val="00934247"/>
    <w:rsid w:val="009376CD"/>
    <w:rsid w:val="00947F4D"/>
    <w:rsid w:val="00955BA8"/>
    <w:rsid w:val="009C39FD"/>
    <w:rsid w:val="009C750F"/>
    <w:rsid w:val="009F4F66"/>
    <w:rsid w:val="00A01DA2"/>
    <w:rsid w:val="00A20205"/>
    <w:rsid w:val="00A24C4B"/>
    <w:rsid w:val="00A425F9"/>
    <w:rsid w:val="00A927F2"/>
    <w:rsid w:val="00AA5CE8"/>
    <w:rsid w:val="00AC3923"/>
    <w:rsid w:val="00AD2E9A"/>
    <w:rsid w:val="00AE75CA"/>
    <w:rsid w:val="00B1678C"/>
    <w:rsid w:val="00B261BF"/>
    <w:rsid w:val="00B34B4E"/>
    <w:rsid w:val="00B37477"/>
    <w:rsid w:val="00B5455E"/>
    <w:rsid w:val="00B75BF9"/>
    <w:rsid w:val="00B76721"/>
    <w:rsid w:val="00B80A85"/>
    <w:rsid w:val="00BA783D"/>
    <w:rsid w:val="00BC6BBA"/>
    <w:rsid w:val="00BF5A60"/>
    <w:rsid w:val="00C27A46"/>
    <w:rsid w:val="00C36F9F"/>
    <w:rsid w:val="00C50302"/>
    <w:rsid w:val="00C75AB9"/>
    <w:rsid w:val="00C80E4D"/>
    <w:rsid w:val="00C8162D"/>
    <w:rsid w:val="00C91BF2"/>
    <w:rsid w:val="00CB3A53"/>
    <w:rsid w:val="00CB51DB"/>
    <w:rsid w:val="00CD6399"/>
    <w:rsid w:val="00CD70D1"/>
    <w:rsid w:val="00CF0812"/>
    <w:rsid w:val="00CF62F6"/>
    <w:rsid w:val="00D15F45"/>
    <w:rsid w:val="00D42693"/>
    <w:rsid w:val="00D43919"/>
    <w:rsid w:val="00D625E3"/>
    <w:rsid w:val="00D73DA2"/>
    <w:rsid w:val="00D86465"/>
    <w:rsid w:val="00D8648E"/>
    <w:rsid w:val="00D86FE1"/>
    <w:rsid w:val="00D93367"/>
    <w:rsid w:val="00DA6DD7"/>
    <w:rsid w:val="00DB1A97"/>
    <w:rsid w:val="00DD41DD"/>
    <w:rsid w:val="00DE0E78"/>
    <w:rsid w:val="00DE1490"/>
    <w:rsid w:val="00DF48FE"/>
    <w:rsid w:val="00E10635"/>
    <w:rsid w:val="00E11324"/>
    <w:rsid w:val="00E1258C"/>
    <w:rsid w:val="00E24AF0"/>
    <w:rsid w:val="00E3291C"/>
    <w:rsid w:val="00E3572B"/>
    <w:rsid w:val="00E4376C"/>
    <w:rsid w:val="00E43FCD"/>
    <w:rsid w:val="00E73EFF"/>
    <w:rsid w:val="00E81D4A"/>
    <w:rsid w:val="00EA4BBE"/>
    <w:rsid w:val="00EE2598"/>
    <w:rsid w:val="00EE38CF"/>
    <w:rsid w:val="00F22858"/>
    <w:rsid w:val="00F36FA0"/>
    <w:rsid w:val="00F372D5"/>
    <w:rsid w:val="00F37AC3"/>
    <w:rsid w:val="00F41402"/>
    <w:rsid w:val="00F47814"/>
    <w:rsid w:val="00F55AAD"/>
    <w:rsid w:val="00F5742B"/>
    <w:rsid w:val="00F60EFC"/>
    <w:rsid w:val="00F619F0"/>
    <w:rsid w:val="00F64DAD"/>
    <w:rsid w:val="00FB70EA"/>
    <w:rsid w:val="00FD28A8"/>
    <w:rsid w:val="00FD3100"/>
    <w:rsid w:val="00FE5953"/>
    <w:rsid w:val="00FE650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4EE0"/>
    <w:pPr>
      <w:suppressAutoHyphens/>
      <w:spacing w:after="0" w:line="240" w:lineRule="auto"/>
    </w:pPr>
    <w:rPr>
      <w:rFonts w:ascii="Times New Roman" w:eastAsia="Times New Roman" w:hAnsi="Times New Roman" w:cs="Times New Roman"/>
      <w:sz w:val="24"/>
      <w:szCs w:val="24"/>
      <w:lang w:val="en-US" w:eastAsia="ar-SA"/>
    </w:rPr>
  </w:style>
  <w:style w:type="paragraph" w:styleId="Nagwek1">
    <w:name w:val="heading 1"/>
    <w:basedOn w:val="Normalny"/>
    <w:link w:val="Nagwek1Znak"/>
    <w:uiPriority w:val="9"/>
    <w:qFormat/>
    <w:rsid w:val="005603E5"/>
    <w:pPr>
      <w:suppressAutoHyphens w:val="0"/>
      <w:spacing w:before="100" w:beforeAutospacing="1" w:after="100" w:afterAutospacing="1"/>
      <w:outlineLvl w:val="0"/>
    </w:pPr>
    <w:rPr>
      <w:b/>
      <w:bCs/>
      <w:kern w:val="36"/>
      <w:sz w:val="48"/>
      <w:szCs w:val="48"/>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82908"/>
    <w:pPr>
      <w:tabs>
        <w:tab w:val="center" w:pos="4536"/>
        <w:tab w:val="right" w:pos="9072"/>
      </w:tabs>
    </w:pPr>
  </w:style>
  <w:style w:type="character" w:customStyle="1" w:styleId="NagwekZnak">
    <w:name w:val="Nagłówek Znak"/>
    <w:basedOn w:val="Domylnaczcionkaakapitu"/>
    <w:link w:val="Nagwek"/>
    <w:uiPriority w:val="99"/>
    <w:rsid w:val="00782908"/>
  </w:style>
  <w:style w:type="paragraph" w:styleId="Stopka">
    <w:name w:val="footer"/>
    <w:basedOn w:val="Normalny"/>
    <w:link w:val="StopkaZnak"/>
    <w:uiPriority w:val="99"/>
    <w:unhideWhenUsed/>
    <w:rsid w:val="00782908"/>
    <w:pPr>
      <w:tabs>
        <w:tab w:val="center" w:pos="4536"/>
        <w:tab w:val="right" w:pos="9072"/>
      </w:tabs>
    </w:pPr>
  </w:style>
  <w:style w:type="character" w:customStyle="1" w:styleId="StopkaZnak">
    <w:name w:val="Stopka Znak"/>
    <w:basedOn w:val="Domylnaczcionkaakapitu"/>
    <w:link w:val="Stopka"/>
    <w:uiPriority w:val="99"/>
    <w:rsid w:val="00782908"/>
  </w:style>
  <w:style w:type="paragraph" w:styleId="Tekstdymka">
    <w:name w:val="Balloon Text"/>
    <w:basedOn w:val="Normalny"/>
    <w:link w:val="TekstdymkaZnak"/>
    <w:uiPriority w:val="99"/>
    <w:semiHidden/>
    <w:unhideWhenUsed/>
    <w:rsid w:val="00782908"/>
    <w:rPr>
      <w:rFonts w:ascii="Tahoma" w:hAnsi="Tahoma" w:cs="Tahoma"/>
      <w:sz w:val="16"/>
      <w:szCs w:val="16"/>
    </w:rPr>
  </w:style>
  <w:style w:type="character" w:customStyle="1" w:styleId="TekstdymkaZnak">
    <w:name w:val="Tekst dymka Znak"/>
    <w:basedOn w:val="Domylnaczcionkaakapitu"/>
    <w:link w:val="Tekstdymka"/>
    <w:uiPriority w:val="99"/>
    <w:semiHidden/>
    <w:rsid w:val="00782908"/>
    <w:rPr>
      <w:rFonts w:ascii="Tahoma" w:hAnsi="Tahoma" w:cs="Tahoma"/>
      <w:sz w:val="16"/>
      <w:szCs w:val="16"/>
    </w:rPr>
  </w:style>
  <w:style w:type="character" w:customStyle="1" w:styleId="apple-converted-space">
    <w:name w:val="apple-converted-space"/>
    <w:rsid w:val="00782908"/>
  </w:style>
  <w:style w:type="character" w:styleId="Hipercze">
    <w:name w:val="Hyperlink"/>
    <w:uiPriority w:val="99"/>
    <w:rsid w:val="006B4EE0"/>
    <w:rPr>
      <w:color w:val="0000FF"/>
      <w:u w:val="single"/>
    </w:rPr>
  </w:style>
  <w:style w:type="paragraph" w:styleId="Akapitzlist">
    <w:name w:val="List Paragraph"/>
    <w:basedOn w:val="Normalny"/>
    <w:link w:val="AkapitzlistZnak"/>
    <w:uiPriority w:val="34"/>
    <w:qFormat/>
    <w:rsid w:val="006B4EE0"/>
    <w:pPr>
      <w:ind w:left="720"/>
      <w:contextualSpacing/>
    </w:pPr>
  </w:style>
  <w:style w:type="paragraph" w:styleId="NormalnyWeb">
    <w:name w:val="Normal (Web)"/>
    <w:basedOn w:val="Normalny"/>
    <w:uiPriority w:val="99"/>
    <w:unhideWhenUsed/>
    <w:rsid w:val="00EA4BBE"/>
    <w:pPr>
      <w:suppressAutoHyphens w:val="0"/>
      <w:spacing w:before="100" w:beforeAutospacing="1" w:after="100" w:afterAutospacing="1"/>
    </w:pPr>
    <w:rPr>
      <w:lang w:val="pl-PL" w:eastAsia="pl-PL"/>
    </w:rPr>
  </w:style>
  <w:style w:type="character" w:customStyle="1" w:styleId="AkapitzlistZnak">
    <w:name w:val="Akapit z listą Znak"/>
    <w:link w:val="Akapitzlist"/>
    <w:rsid w:val="000D6867"/>
    <w:rPr>
      <w:rFonts w:ascii="Times New Roman" w:eastAsia="Times New Roman" w:hAnsi="Times New Roman" w:cs="Times New Roman"/>
      <w:sz w:val="24"/>
      <w:szCs w:val="24"/>
      <w:lang w:val="en-US" w:eastAsia="ar-SA"/>
    </w:rPr>
  </w:style>
  <w:style w:type="paragraph" w:styleId="Tekstpodstawowy">
    <w:name w:val="Body Text"/>
    <w:basedOn w:val="Normalny"/>
    <w:link w:val="TekstpodstawowyZnak"/>
    <w:rsid w:val="007506AA"/>
    <w:pPr>
      <w:spacing w:after="120"/>
    </w:pPr>
    <w:rPr>
      <w:lang w:val="pl-PL"/>
    </w:rPr>
  </w:style>
  <w:style w:type="character" w:customStyle="1" w:styleId="TekstpodstawowyZnak">
    <w:name w:val="Tekst podstawowy Znak"/>
    <w:basedOn w:val="Domylnaczcionkaakapitu"/>
    <w:link w:val="Tekstpodstawowy"/>
    <w:rsid w:val="007506AA"/>
    <w:rPr>
      <w:rFonts w:ascii="Times New Roman" w:eastAsia="Times New Roman" w:hAnsi="Times New Roman" w:cs="Times New Roman"/>
      <w:sz w:val="24"/>
      <w:szCs w:val="24"/>
      <w:lang w:eastAsia="ar-SA"/>
    </w:rPr>
  </w:style>
  <w:style w:type="paragraph" w:customStyle="1" w:styleId="Zawartotabeli">
    <w:name w:val="Zawartość tabeli"/>
    <w:basedOn w:val="Normalny"/>
    <w:rsid w:val="007506AA"/>
    <w:pPr>
      <w:suppressLineNumbers/>
    </w:pPr>
    <w:rPr>
      <w:lang w:val="pl-PL"/>
    </w:rPr>
  </w:style>
  <w:style w:type="paragraph" w:styleId="Tekstprzypisudolnego">
    <w:name w:val="footnote text"/>
    <w:basedOn w:val="Normalny"/>
    <w:link w:val="TekstprzypisudolnegoZnak"/>
    <w:rsid w:val="007506AA"/>
    <w:pPr>
      <w:suppressAutoHyphens w:val="0"/>
    </w:pPr>
    <w:rPr>
      <w:sz w:val="20"/>
      <w:szCs w:val="20"/>
      <w:lang w:val="pl-PL" w:eastAsia="pl-PL"/>
    </w:rPr>
  </w:style>
  <w:style w:type="character" w:customStyle="1" w:styleId="TekstprzypisudolnegoZnak">
    <w:name w:val="Tekst przypisu dolnego Znak"/>
    <w:basedOn w:val="Domylnaczcionkaakapitu"/>
    <w:link w:val="Tekstprzypisudolnego"/>
    <w:rsid w:val="007506AA"/>
    <w:rPr>
      <w:rFonts w:ascii="Times New Roman" w:eastAsia="Times New Roman" w:hAnsi="Times New Roman" w:cs="Times New Roman"/>
      <w:sz w:val="20"/>
      <w:szCs w:val="20"/>
      <w:lang w:eastAsia="pl-PL"/>
    </w:rPr>
  </w:style>
  <w:style w:type="character" w:styleId="Odwoanieprzypisudolnego">
    <w:name w:val="footnote reference"/>
    <w:rsid w:val="007506AA"/>
    <w:rPr>
      <w:vertAlign w:val="superscript"/>
    </w:rPr>
  </w:style>
  <w:style w:type="character" w:styleId="Odwoaniedokomentarza">
    <w:name w:val="annotation reference"/>
    <w:basedOn w:val="Domylnaczcionkaakapitu"/>
    <w:uiPriority w:val="99"/>
    <w:semiHidden/>
    <w:unhideWhenUsed/>
    <w:rsid w:val="00685C6E"/>
    <w:rPr>
      <w:sz w:val="16"/>
      <w:szCs w:val="16"/>
    </w:rPr>
  </w:style>
  <w:style w:type="paragraph" w:styleId="Tekstkomentarza">
    <w:name w:val="annotation text"/>
    <w:basedOn w:val="Normalny"/>
    <w:link w:val="TekstkomentarzaZnak"/>
    <w:uiPriority w:val="99"/>
    <w:semiHidden/>
    <w:unhideWhenUsed/>
    <w:rsid w:val="00685C6E"/>
    <w:rPr>
      <w:sz w:val="20"/>
      <w:szCs w:val="20"/>
    </w:rPr>
  </w:style>
  <w:style w:type="character" w:customStyle="1" w:styleId="TekstkomentarzaZnak">
    <w:name w:val="Tekst komentarza Znak"/>
    <w:basedOn w:val="Domylnaczcionkaakapitu"/>
    <w:link w:val="Tekstkomentarza"/>
    <w:uiPriority w:val="99"/>
    <w:semiHidden/>
    <w:rsid w:val="00685C6E"/>
    <w:rPr>
      <w:rFonts w:ascii="Times New Roman" w:eastAsia="Times New Roman" w:hAnsi="Times New Roman" w:cs="Times New Roman"/>
      <w:sz w:val="20"/>
      <w:szCs w:val="20"/>
      <w:lang w:val="en-US" w:eastAsia="ar-SA"/>
    </w:rPr>
  </w:style>
  <w:style w:type="paragraph" w:styleId="Tematkomentarza">
    <w:name w:val="annotation subject"/>
    <w:basedOn w:val="Tekstkomentarza"/>
    <w:next w:val="Tekstkomentarza"/>
    <w:link w:val="TematkomentarzaZnak"/>
    <w:uiPriority w:val="99"/>
    <w:semiHidden/>
    <w:unhideWhenUsed/>
    <w:rsid w:val="00685C6E"/>
    <w:rPr>
      <w:b/>
      <w:bCs/>
    </w:rPr>
  </w:style>
  <w:style w:type="character" w:customStyle="1" w:styleId="TematkomentarzaZnak">
    <w:name w:val="Temat komentarza Znak"/>
    <w:basedOn w:val="TekstkomentarzaZnak"/>
    <w:link w:val="Tematkomentarza"/>
    <w:uiPriority w:val="99"/>
    <w:semiHidden/>
    <w:rsid w:val="00685C6E"/>
    <w:rPr>
      <w:rFonts w:ascii="Times New Roman" w:eastAsia="Times New Roman" w:hAnsi="Times New Roman" w:cs="Times New Roman"/>
      <w:b/>
      <w:bCs/>
      <w:sz w:val="20"/>
      <w:szCs w:val="20"/>
      <w:lang w:val="en-US" w:eastAsia="ar-SA"/>
    </w:rPr>
  </w:style>
  <w:style w:type="paragraph" w:styleId="Tekstprzypisukocowego">
    <w:name w:val="endnote text"/>
    <w:basedOn w:val="Normalny"/>
    <w:link w:val="TekstprzypisukocowegoZnak"/>
    <w:uiPriority w:val="99"/>
    <w:semiHidden/>
    <w:unhideWhenUsed/>
    <w:rsid w:val="00570EA4"/>
    <w:rPr>
      <w:sz w:val="20"/>
      <w:szCs w:val="20"/>
    </w:rPr>
  </w:style>
  <w:style w:type="character" w:customStyle="1" w:styleId="TekstprzypisukocowegoZnak">
    <w:name w:val="Tekst przypisu końcowego Znak"/>
    <w:basedOn w:val="Domylnaczcionkaakapitu"/>
    <w:link w:val="Tekstprzypisukocowego"/>
    <w:uiPriority w:val="99"/>
    <w:semiHidden/>
    <w:rsid w:val="00570EA4"/>
    <w:rPr>
      <w:rFonts w:ascii="Times New Roman" w:eastAsia="Times New Roman" w:hAnsi="Times New Roman" w:cs="Times New Roman"/>
      <w:sz w:val="20"/>
      <w:szCs w:val="20"/>
      <w:lang w:val="en-US" w:eastAsia="ar-SA"/>
    </w:rPr>
  </w:style>
  <w:style w:type="character" w:styleId="Odwoanieprzypisukocowego">
    <w:name w:val="endnote reference"/>
    <w:basedOn w:val="Domylnaczcionkaakapitu"/>
    <w:uiPriority w:val="99"/>
    <w:semiHidden/>
    <w:unhideWhenUsed/>
    <w:rsid w:val="00570EA4"/>
    <w:rPr>
      <w:vertAlign w:val="superscript"/>
    </w:rPr>
  </w:style>
  <w:style w:type="paragraph" w:customStyle="1" w:styleId="Default">
    <w:name w:val="Default"/>
    <w:rsid w:val="00A20205"/>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Numerstrony">
    <w:name w:val="page number"/>
    <w:basedOn w:val="Domylnaczcionkaakapitu"/>
    <w:rsid w:val="006147C6"/>
  </w:style>
  <w:style w:type="character" w:customStyle="1" w:styleId="Nagwek1Znak">
    <w:name w:val="Nagłówek 1 Znak"/>
    <w:basedOn w:val="Domylnaczcionkaakapitu"/>
    <w:link w:val="Nagwek1"/>
    <w:uiPriority w:val="9"/>
    <w:rsid w:val="005603E5"/>
    <w:rPr>
      <w:rFonts w:ascii="Times New Roman" w:eastAsia="Times New Roman" w:hAnsi="Times New Roman" w:cs="Times New Roman"/>
      <w:b/>
      <w:bCs/>
      <w:kern w:val="36"/>
      <w:sz w:val="48"/>
      <w:szCs w:val="48"/>
      <w:lang w:eastAsia="pl-PL"/>
    </w:rPr>
  </w:style>
  <w:style w:type="character" w:customStyle="1" w:styleId="hgkelc">
    <w:name w:val="hgkelc"/>
    <w:basedOn w:val="Domylnaczcionkaakapitu"/>
    <w:rsid w:val="00B767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4EE0"/>
    <w:pPr>
      <w:suppressAutoHyphens/>
      <w:spacing w:after="0" w:line="240" w:lineRule="auto"/>
    </w:pPr>
    <w:rPr>
      <w:rFonts w:ascii="Times New Roman" w:eastAsia="Times New Roman" w:hAnsi="Times New Roman" w:cs="Times New Roman"/>
      <w:sz w:val="24"/>
      <w:szCs w:val="24"/>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82908"/>
    <w:pPr>
      <w:tabs>
        <w:tab w:val="center" w:pos="4536"/>
        <w:tab w:val="right" w:pos="9072"/>
      </w:tabs>
    </w:pPr>
  </w:style>
  <w:style w:type="character" w:customStyle="1" w:styleId="NagwekZnak">
    <w:name w:val="Nagłówek Znak"/>
    <w:basedOn w:val="Domylnaczcionkaakapitu"/>
    <w:link w:val="Nagwek"/>
    <w:uiPriority w:val="99"/>
    <w:rsid w:val="00782908"/>
  </w:style>
  <w:style w:type="paragraph" w:styleId="Stopka">
    <w:name w:val="footer"/>
    <w:basedOn w:val="Normalny"/>
    <w:link w:val="StopkaZnak"/>
    <w:uiPriority w:val="99"/>
    <w:unhideWhenUsed/>
    <w:rsid w:val="00782908"/>
    <w:pPr>
      <w:tabs>
        <w:tab w:val="center" w:pos="4536"/>
        <w:tab w:val="right" w:pos="9072"/>
      </w:tabs>
    </w:pPr>
  </w:style>
  <w:style w:type="character" w:customStyle="1" w:styleId="StopkaZnak">
    <w:name w:val="Stopka Znak"/>
    <w:basedOn w:val="Domylnaczcionkaakapitu"/>
    <w:link w:val="Stopka"/>
    <w:uiPriority w:val="99"/>
    <w:rsid w:val="00782908"/>
  </w:style>
  <w:style w:type="paragraph" w:styleId="Tekstdymka">
    <w:name w:val="Balloon Text"/>
    <w:basedOn w:val="Normalny"/>
    <w:link w:val="TekstdymkaZnak"/>
    <w:uiPriority w:val="99"/>
    <w:semiHidden/>
    <w:unhideWhenUsed/>
    <w:rsid w:val="00782908"/>
    <w:rPr>
      <w:rFonts w:ascii="Tahoma" w:hAnsi="Tahoma" w:cs="Tahoma"/>
      <w:sz w:val="16"/>
      <w:szCs w:val="16"/>
    </w:rPr>
  </w:style>
  <w:style w:type="character" w:customStyle="1" w:styleId="TekstdymkaZnak">
    <w:name w:val="Tekst dymka Znak"/>
    <w:basedOn w:val="Domylnaczcionkaakapitu"/>
    <w:link w:val="Tekstdymka"/>
    <w:uiPriority w:val="99"/>
    <w:semiHidden/>
    <w:rsid w:val="00782908"/>
    <w:rPr>
      <w:rFonts w:ascii="Tahoma" w:hAnsi="Tahoma" w:cs="Tahoma"/>
      <w:sz w:val="16"/>
      <w:szCs w:val="16"/>
    </w:rPr>
  </w:style>
  <w:style w:type="character" w:customStyle="1" w:styleId="apple-converted-space">
    <w:name w:val="apple-converted-space"/>
    <w:rsid w:val="00782908"/>
  </w:style>
  <w:style w:type="character" w:styleId="Hipercze">
    <w:name w:val="Hyperlink"/>
    <w:rsid w:val="006B4EE0"/>
    <w:rPr>
      <w:color w:val="0000FF"/>
      <w:u w:val="single"/>
    </w:rPr>
  </w:style>
  <w:style w:type="paragraph" w:styleId="Akapitzlist">
    <w:name w:val="List Paragraph"/>
    <w:basedOn w:val="Normalny"/>
    <w:uiPriority w:val="34"/>
    <w:qFormat/>
    <w:rsid w:val="006B4EE0"/>
    <w:pPr>
      <w:ind w:left="720"/>
      <w:contextualSpacing/>
    </w:pPr>
  </w:style>
</w:styles>
</file>

<file path=word/webSettings.xml><?xml version="1.0" encoding="utf-8"?>
<w:webSettings xmlns:r="http://schemas.openxmlformats.org/officeDocument/2006/relationships" xmlns:w="http://schemas.openxmlformats.org/wordprocessingml/2006/main">
  <w:divs>
    <w:div w:id="163401660">
      <w:bodyDiv w:val="1"/>
      <w:marLeft w:val="0"/>
      <w:marRight w:val="0"/>
      <w:marTop w:val="0"/>
      <w:marBottom w:val="0"/>
      <w:divBdr>
        <w:top w:val="none" w:sz="0" w:space="0" w:color="auto"/>
        <w:left w:val="none" w:sz="0" w:space="0" w:color="auto"/>
        <w:bottom w:val="none" w:sz="0" w:space="0" w:color="auto"/>
        <w:right w:val="none" w:sz="0" w:space="0" w:color="auto"/>
      </w:divBdr>
    </w:div>
    <w:div w:id="665783345">
      <w:bodyDiv w:val="1"/>
      <w:marLeft w:val="0"/>
      <w:marRight w:val="0"/>
      <w:marTop w:val="0"/>
      <w:marBottom w:val="0"/>
      <w:divBdr>
        <w:top w:val="none" w:sz="0" w:space="0" w:color="auto"/>
        <w:left w:val="none" w:sz="0" w:space="0" w:color="auto"/>
        <w:bottom w:val="none" w:sz="0" w:space="0" w:color="auto"/>
        <w:right w:val="none" w:sz="0" w:space="0" w:color="auto"/>
      </w:divBdr>
    </w:div>
    <w:div w:id="756055943">
      <w:bodyDiv w:val="1"/>
      <w:marLeft w:val="0"/>
      <w:marRight w:val="0"/>
      <w:marTop w:val="0"/>
      <w:marBottom w:val="0"/>
      <w:divBdr>
        <w:top w:val="none" w:sz="0" w:space="0" w:color="auto"/>
        <w:left w:val="none" w:sz="0" w:space="0" w:color="auto"/>
        <w:bottom w:val="none" w:sz="0" w:space="0" w:color="auto"/>
        <w:right w:val="none" w:sz="0" w:space="0" w:color="auto"/>
      </w:divBdr>
    </w:div>
    <w:div w:id="1771120157">
      <w:bodyDiv w:val="1"/>
      <w:marLeft w:val="0"/>
      <w:marRight w:val="0"/>
      <w:marTop w:val="0"/>
      <w:marBottom w:val="0"/>
      <w:divBdr>
        <w:top w:val="none" w:sz="0" w:space="0" w:color="auto"/>
        <w:left w:val="none" w:sz="0" w:space="0" w:color="auto"/>
        <w:bottom w:val="none" w:sz="0" w:space="0" w:color="auto"/>
        <w:right w:val="none" w:sz="0" w:space="0" w:color="auto"/>
      </w:divBdr>
    </w:div>
    <w:div w:id="1800226692">
      <w:bodyDiv w:val="1"/>
      <w:marLeft w:val="0"/>
      <w:marRight w:val="0"/>
      <w:marTop w:val="0"/>
      <w:marBottom w:val="0"/>
      <w:divBdr>
        <w:top w:val="none" w:sz="0" w:space="0" w:color="auto"/>
        <w:left w:val="none" w:sz="0" w:space="0" w:color="auto"/>
        <w:bottom w:val="none" w:sz="0" w:space="0" w:color="auto"/>
        <w:right w:val="none" w:sz="0" w:space="0" w:color="auto"/>
      </w:divBdr>
    </w:div>
    <w:div w:id="1855148623">
      <w:bodyDiv w:val="1"/>
      <w:marLeft w:val="0"/>
      <w:marRight w:val="0"/>
      <w:marTop w:val="0"/>
      <w:marBottom w:val="0"/>
      <w:divBdr>
        <w:top w:val="none" w:sz="0" w:space="0" w:color="auto"/>
        <w:left w:val="none" w:sz="0" w:space="0" w:color="auto"/>
        <w:bottom w:val="none" w:sz="0" w:space="0" w:color="auto"/>
        <w:right w:val="none" w:sz="0" w:space="0" w:color="auto"/>
      </w:divBdr>
    </w:div>
    <w:div w:id="210595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lkusz.pl" TargetMode="External"/><Relationship Id="rId13" Type="http://schemas.openxmlformats.org/officeDocument/2006/relationships/header" Target="head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ngelika@informatics.jaworzno.pl" TargetMode="External"/><Relationship Id="rId4" Type="http://schemas.openxmlformats.org/officeDocument/2006/relationships/settings" Target="settings.xml"/><Relationship Id="rId9" Type="http://schemas.openxmlformats.org/officeDocument/2006/relationships/hyperlink" Target="mailto:angelika@informatics.jaworzno.p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8C090-6C5A-4324-9C8D-CABFC0602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19</Pages>
  <Words>5771</Words>
  <Characters>34631</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 i Borek</dc:creator>
  <cp:lastModifiedBy>Joanna Karkos</cp:lastModifiedBy>
  <cp:revision>48</cp:revision>
  <cp:lastPrinted>2024-08-28T08:37:00Z</cp:lastPrinted>
  <dcterms:created xsi:type="dcterms:W3CDTF">2024-07-30T10:32:00Z</dcterms:created>
  <dcterms:modified xsi:type="dcterms:W3CDTF">2024-09-03T05:30:00Z</dcterms:modified>
</cp:coreProperties>
</file>